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7A89" w:rsidRDefault="005F7A89" w:rsidP="001A1049">
      <w:pPr>
        <w:rPr>
          <w:noProof/>
          <w:lang w:eastAsia="en-AU"/>
        </w:rPr>
      </w:pPr>
      <w:r>
        <w:rPr>
          <w:noProof/>
          <w:lang w:eastAsia="en-AU"/>
        </w:rPr>
        <mc:AlternateContent>
          <mc:Choice Requires="wps">
            <w:drawing>
              <wp:anchor distT="0" distB="0" distL="114300" distR="114300" simplePos="0" relativeHeight="251667456" behindDoc="0" locked="0" layoutInCell="1" allowOverlap="1" wp14:anchorId="023632D4" wp14:editId="7448A03E">
                <wp:simplePos x="0" y="0"/>
                <wp:positionH relativeFrom="column">
                  <wp:posOffset>4619625</wp:posOffset>
                </wp:positionH>
                <wp:positionV relativeFrom="paragraph">
                  <wp:posOffset>-152400</wp:posOffset>
                </wp:positionV>
                <wp:extent cx="2298700" cy="10182225"/>
                <wp:effectExtent l="0" t="0" r="25400" b="28575"/>
                <wp:wrapNone/>
                <wp:docPr id="13" name="Rounded Rectangle 13"/>
                <wp:cNvGraphicFramePr/>
                <a:graphic xmlns:a="http://schemas.openxmlformats.org/drawingml/2006/main">
                  <a:graphicData uri="http://schemas.microsoft.com/office/word/2010/wordprocessingShape">
                    <wps:wsp>
                      <wps:cNvSpPr/>
                      <wps:spPr>
                        <a:xfrm>
                          <a:off x="0" y="0"/>
                          <a:ext cx="2298700" cy="10182225"/>
                        </a:xfrm>
                        <a:prstGeom prst="roundRect">
                          <a:avLst/>
                        </a:prstGeom>
                        <a:solidFill>
                          <a:srgbClr val="003859"/>
                        </a:solidFill>
                        <a:ln w="25400" cap="flat" cmpd="sng" algn="ctr">
                          <a:solidFill>
                            <a:srgbClr val="003859"/>
                          </a:solidFill>
                          <a:prstDash val="solid"/>
                        </a:ln>
                        <a:effectLst/>
                      </wps:spPr>
                      <wps:txbx>
                        <w:txbxContent>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r w:rsidRPr="00516EA9">
                              <w:rPr>
                                <w:rFonts w:ascii="Arial Black" w:hAnsi="Arial Black"/>
                                <w:color w:val="FFFFFF" w:themeColor="background1"/>
                                <w:sz w:val="40"/>
                                <w:szCs w:val="40"/>
                              </w:rPr>
                              <w:t>20</w:t>
                            </w:r>
                            <w:r>
                              <w:rPr>
                                <w:rFonts w:ascii="Arial Black" w:hAnsi="Arial Black"/>
                                <w:color w:val="FFFFFF" w:themeColor="background1"/>
                                <w:sz w:val="40"/>
                                <w:szCs w:val="40"/>
                              </w:rPr>
                              <w:t>21-2022</w:t>
                            </w: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Default="007B683B" w:rsidP="001A1049">
                            <w:pPr>
                              <w:jc w:val="center"/>
                              <w:rPr>
                                <w:rFonts w:ascii="Arial Black" w:hAnsi="Arial Black"/>
                                <w:color w:val="FFFFFF" w:themeColor="background1"/>
                                <w:sz w:val="40"/>
                                <w:szCs w:val="40"/>
                              </w:rPr>
                            </w:pPr>
                          </w:p>
                          <w:p w:rsidR="007B683B"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r w:rsidRPr="00516EA9">
                              <w:rPr>
                                <w:rFonts w:ascii="Arial Black" w:hAnsi="Arial Black"/>
                                <w:color w:val="FFFFFF" w:themeColor="background1"/>
                                <w:sz w:val="40"/>
                                <w:szCs w:val="40"/>
                              </w:rPr>
                              <w:t>Hire Package</w:t>
                            </w: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3" o:spid="_x0000_s1026" style="position:absolute;margin-left:363.75pt;margin-top:-12pt;width:181pt;height:801.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" fillcolor="#003859" strokecolor="#003859" strokeweight="2pt">
                <v:textbox>
                  <w:txbxContent>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r w:rsidRPr="00516EA9">
                        <w:rPr>
                          <w:rFonts w:ascii="Arial Black" w:hAnsi="Arial Black"/>
                          <w:color w:val="FFFFFF" w:themeColor="background1"/>
                          <w:sz w:val="40"/>
                          <w:szCs w:val="40"/>
                        </w:rPr>
                        <w:t>20</w:t>
                      </w:r>
                      <w:r>
                        <w:rPr>
                          <w:rFonts w:ascii="Arial Black" w:hAnsi="Arial Black"/>
                          <w:color w:val="FFFFFF" w:themeColor="background1"/>
                          <w:sz w:val="40"/>
                          <w:szCs w:val="40"/>
                        </w:rPr>
                        <w:t>21-2022</w:t>
                      </w: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Default="007B683B" w:rsidP="001A1049">
                      <w:pPr>
                        <w:jc w:val="center"/>
                        <w:rPr>
                          <w:rFonts w:ascii="Arial Black" w:hAnsi="Arial Black"/>
                          <w:color w:val="FFFFFF" w:themeColor="background1"/>
                          <w:sz w:val="40"/>
                          <w:szCs w:val="40"/>
                        </w:rPr>
                      </w:pPr>
                    </w:p>
                    <w:p w:rsidR="007B683B"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r w:rsidRPr="00516EA9">
                        <w:rPr>
                          <w:rFonts w:ascii="Arial Black" w:hAnsi="Arial Black"/>
                          <w:color w:val="FFFFFF" w:themeColor="background1"/>
                          <w:sz w:val="40"/>
                          <w:szCs w:val="40"/>
                        </w:rPr>
                        <w:t>Hire Package</w:t>
                      </w: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p w:rsidR="007B683B" w:rsidRPr="00516EA9" w:rsidRDefault="007B683B" w:rsidP="001A1049">
                      <w:pPr>
                        <w:jc w:val="center"/>
                        <w:rPr>
                          <w:rFonts w:ascii="Arial Black" w:hAnsi="Arial Black"/>
                          <w:color w:val="FFFFFF" w:themeColor="background1"/>
                          <w:sz w:val="40"/>
                          <w:szCs w:val="40"/>
                        </w:rPr>
                      </w:pPr>
                    </w:p>
                  </w:txbxContent>
                </v:textbox>
              </v:roundrect>
            </w:pict>
          </mc:Fallback>
        </mc:AlternateContent>
      </w:r>
    </w:p>
    <w:p w:rsidR="001A1049" w:rsidRDefault="001A1049" w:rsidP="001A1049">
      <w:pPr>
        <w:rPr>
          <w:noProof/>
          <w:lang w:eastAsia="en-AU"/>
        </w:rPr>
      </w:pPr>
    </w:p>
    <w:p w:rsidR="001A1049" w:rsidRDefault="005F7A89" w:rsidP="001A1049">
      <w:pPr>
        <w:rPr>
          <w:noProof/>
          <w:lang w:eastAsia="en-AU"/>
        </w:rPr>
      </w:pPr>
      <w:r>
        <w:rPr>
          <w:noProof/>
          <w:lang w:eastAsia="en-AU"/>
        </w:rPr>
        <w:tab/>
      </w:r>
      <w:r>
        <w:rPr>
          <w:noProof/>
          <w:lang w:eastAsia="en-AU"/>
        </w:rPr>
        <w:drawing>
          <wp:inline distT="0" distB="0" distL="0" distR="0" wp14:anchorId="6A421E59" wp14:editId="05931ABF">
            <wp:extent cx="2590800" cy="4832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2590800" cy="483258"/>
                    </a:xfrm>
                    <a:prstGeom prst="rect">
                      <a:avLst/>
                    </a:prstGeom>
                  </pic:spPr>
                </pic:pic>
              </a:graphicData>
            </a:graphic>
          </wp:inline>
        </w:drawing>
      </w:r>
    </w:p>
    <w:p w:rsidR="001A1049" w:rsidRDefault="001A1049" w:rsidP="001A1049">
      <w:pPr>
        <w:rPr>
          <w:noProof/>
          <w:lang w:eastAsia="en-AU"/>
        </w:rPr>
      </w:pPr>
    </w:p>
    <w:p w:rsidR="001A1049" w:rsidRDefault="001A1049" w:rsidP="001A1049">
      <w:pPr>
        <w:rPr>
          <w:noProof/>
          <w:lang w:eastAsia="en-AU"/>
        </w:rPr>
      </w:pPr>
    </w:p>
    <w:p w:rsidR="001A1049" w:rsidRDefault="00DD3484" w:rsidP="001A1049">
      <w:pPr>
        <w:rPr>
          <w:noProof/>
          <w:lang w:eastAsia="en-AU"/>
        </w:rPr>
      </w:pPr>
      <w:r>
        <w:rPr>
          <w:noProof/>
          <w:lang w:eastAsia="en-AU"/>
        </w:rPr>
        <mc:AlternateContent>
          <mc:Choice Requires="wps">
            <w:drawing>
              <wp:anchor distT="0" distB="0" distL="114300" distR="114300" simplePos="0" relativeHeight="251668480" behindDoc="0" locked="0" layoutInCell="1" allowOverlap="1" wp14:anchorId="687CCE9A" wp14:editId="170EC656">
                <wp:simplePos x="0" y="0"/>
                <wp:positionH relativeFrom="column">
                  <wp:posOffset>-123825</wp:posOffset>
                </wp:positionH>
                <wp:positionV relativeFrom="paragraph">
                  <wp:posOffset>186055</wp:posOffset>
                </wp:positionV>
                <wp:extent cx="6610350" cy="1647825"/>
                <wp:effectExtent l="0" t="0" r="19050" b="28575"/>
                <wp:wrapNone/>
                <wp:docPr id="9" name="Rounded Rectangle 9"/>
                <wp:cNvGraphicFramePr/>
                <a:graphic xmlns:a="http://schemas.openxmlformats.org/drawingml/2006/main">
                  <a:graphicData uri="http://schemas.microsoft.com/office/word/2010/wordprocessingShape">
                    <wps:wsp>
                      <wps:cNvSpPr/>
                      <wps:spPr>
                        <a:xfrm>
                          <a:off x="0" y="0"/>
                          <a:ext cx="6610350" cy="1647825"/>
                        </a:xfrm>
                        <a:prstGeom prst="roundRect">
                          <a:avLst/>
                        </a:prstGeom>
                        <a:solidFill>
                          <a:srgbClr val="89D0C8"/>
                        </a:solidFill>
                        <a:ln w="25400" cap="flat" cmpd="sng" algn="ctr">
                          <a:solidFill>
                            <a:srgbClr val="89D0C8"/>
                          </a:solidFill>
                          <a:prstDash val="solid"/>
                        </a:ln>
                        <a:effectLst/>
                      </wps:spPr>
                      <wps:txbx>
                        <w:txbxContent>
                          <w:p w:rsidR="007B683B" w:rsidRPr="00DD3484" w:rsidRDefault="007B683B" w:rsidP="00DD3484">
                            <w:pPr>
                              <w:spacing w:after="0" w:line="240" w:lineRule="auto"/>
                              <w:jc w:val="center"/>
                              <w:rPr>
                                <w:rFonts w:ascii="Arial Black" w:hAnsi="Arial Black"/>
                                <w:color w:val="003859"/>
                                <w:sz w:val="50"/>
                                <w:szCs w:val="50"/>
                              </w:rPr>
                            </w:pPr>
                            <w:r w:rsidRPr="00DD3484">
                              <w:rPr>
                                <w:rFonts w:ascii="Arial Black" w:hAnsi="Arial Black"/>
                                <w:color w:val="003859"/>
                                <w:sz w:val="50"/>
                                <w:szCs w:val="50"/>
                              </w:rPr>
                              <w:t>Treelands Drive Community Centre</w:t>
                            </w:r>
                          </w:p>
                          <w:p w:rsidR="007B683B" w:rsidRPr="00DD3484" w:rsidRDefault="007B683B" w:rsidP="00DD3484">
                            <w:pPr>
                              <w:spacing w:after="0" w:line="240" w:lineRule="auto"/>
                              <w:jc w:val="center"/>
                              <w:rPr>
                                <w:rFonts w:ascii="Arial Black" w:hAnsi="Arial Black"/>
                                <w:color w:val="003859"/>
                                <w:sz w:val="50"/>
                                <w:szCs w:val="50"/>
                              </w:rPr>
                            </w:pPr>
                            <w:r w:rsidRPr="00DD3484">
                              <w:rPr>
                                <w:rFonts w:ascii="Arial Black" w:hAnsi="Arial Black"/>
                                <w:color w:val="003859"/>
                                <w:sz w:val="50"/>
                                <w:szCs w:val="50"/>
                              </w:rPr>
                              <w:t>&amp;</w:t>
                            </w:r>
                          </w:p>
                          <w:p w:rsidR="007B683B" w:rsidRPr="00DD3484" w:rsidRDefault="007B683B" w:rsidP="00DD3484">
                            <w:pPr>
                              <w:spacing w:after="0" w:line="240" w:lineRule="auto"/>
                              <w:jc w:val="center"/>
                              <w:rPr>
                                <w:rFonts w:ascii="Arial Black" w:hAnsi="Arial Black"/>
                                <w:color w:val="003859"/>
                                <w:sz w:val="50"/>
                                <w:szCs w:val="50"/>
                              </w:rPr>
                            </w:pPr>
                            <w:r w:rsidRPr="00DD3484">
                              <w:rPr>
                                <w:rFonts w:ascii="Arial Black" w:hAnsi="Arial Black"/>
                                <w:color w:val="003859"/>
                                <w:sz w:val="50"/>
                                <w:szCs w:val="50"/>
                              </w:rPr>
                              <w:t>Wooli St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7" style="position:absolute;margin-left:-9.75pt;margin-top:14.65pt;width:520.5pt;height:12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" fillcolor="#89d0c8" strokecolor="#89d0c8" strokeweight="2pt">
                <v:textbox>
                  <w:txbxContent>
                    <w:p w:rsidR="007B683B" w:rsidRPr="00DD3484" w:rsidRDefault="007B683B" w:rsidP="00DD3484">
                      <w:pPr>
                        <w:spacing w:after="0" w:line="240" w:lineRule="auto"/>
                        <w:jc w:val="center"/>
                        <w:rPr>
                          <w:rFonts w:ascii="Arial Black" w:hAnsi="Arial Black"/>
                          <w:color w:val="003859"/>
                          <w:sz w:val="50"/>
                          <w:szCs w:val="50"/>
                        </w:rPr>
                      </w:pPr>
                      <w:r w:rsidRPr="00DD3484">
                        <w:rPr>
                          <w:rFonts w:ascii="Arial Black" w:hAnsi="Arial Black"/>
                          <w:color w:val="003859"/>
                          <w:sz w:val="50"/>
                          <w:szCs w:val="50"/>
                        </w:rPr>
                        <w:t>Treelands Drive Community Centre</w:t>
                      </w:r>
                    </w:p>
                    <w:p w:rsidR="007B683B" w:rsidRPr="00DD3484" w:rsidRDefault="007B683B" w:rsidP="00DD3484">
                      <w:pPr>
                        <w:spacing w:after="0" w:line="240" w:lineRule="auto"/>
                        <w:jc w:val="center"/>
                        <w:rPr>
                          <w:rFonts w:ascii="Arial Black" w:hAnsi="Arial Black"/>
                          <w:color w:val="003859"/>
                          <w:sz w:val="50"/>
                          <w:szCs w:val="50"/>
                        </w:rPr>
                      </w:pPr>
                      <w:r w:rsidRPr="00DD3484">
                        <w:rPr>
                          <w:rFonts w:ascii="Arial Black" w:hAnsi="Arial Black"/>
                          <w:color w:val="003859"/>
                          <w:sz w:val="50"/>
                          <w:szCs w:val="50"/>
                        </w:rPr>
                        <w:t>&amp;</w:t>
                      </w:r>
                    </w:p>
                    <w:p w:rsidR="007B683B" w:rsidRPr="00DD3484" w:rsidRDefault="007B683B" w:rsidP="00DD3484">
                      <w:pPr>
                        <w:spacing w:after="0" w:line="240" w:lineRule="auto"/>
                        <w:jc w:val="center"/>
                        <w:rPr>
                          <w:rFonts w:ascii="Arial Black" w:hAnsi="Arial Black"/>
                          <w:color w:val="003859"/>
                          <w:sz w:val="50"/>
                          <w:szCs w:val="50"/>
                        </w:rPr>
                      </w:pPr>
                      <w:r w:rsidRPr="00DD3484">
                        <w:rPr>
                          <w:rFonts w:ascii="Arial Black" w:hAnsi="Arial Black"/>
                          <w:color w:val="003859"/>
                          <w:sz w:val="50"/>
                          <w:szCs w:val="50"/>
                        </w:rPr>
                        <w:t>Wooli St Hall</w:t>
                      </w:r>
                    </w:p>
                  </w:txbxContent>
                </v:textbox>
              </v:roundrect>
            </w:pict>
          </mc:Fallback>
        </mc:AlternateContent>
      </w:r>
    </w:p>
    <w:p w:rsidR="001A1049" w:rsidRDefault="001A1049" w:rsidP="001A1049">
      <w:pPr>
        <w:rPr>
          <w:noProof/>
          <w:lang w:eastAsia="en-AU"/>
        </w:rPr>
      </w:pPr>
    </w:p>
    <w:p w:rsidR="001A1049" w:rsidRDefault="001A1049" w:rsidP="001A1049">
      <w:pPr>
        <w:rPr>
          <w:noProof/>
          <w:lang w:eastAsia="en-AU"/>
        </w:rPr>
      </w:pPr>
    </w:p>
    <w:p w:rsidR="001A1049" w:rsidRDefault="001A1049" w:rsidP="001A1049">
      <w:pPr>
        <w:rPr>
          <w:noProof/>
          <w:lang w:eastAsia="en-AU"/>
        </w:rPr>
      </w:pPr>
    </w:p>
    <w:p w:rsidR="001A1049" w:rsidRDefault="001A1049" w:rsidP="001A1049">
      <w:pPr>
        <w:rPr>
          <w:noProof/>
          <w:lang w:eastAsia="en-AU"/>
        </w:rPr>
      </w:pPr>
    </w:p>
    <w:p w:rsidR="001A1049" w:rsidRDefault="001A1049" w:rsidP="001A1049">
      <w:pPr>
        <w:rPr>
          <w:noProof/>
          <w:lang w:eastAsia="en-AU"/>
        </w:rPr>
      </w:pPr>
    </w:p>
    <w:p w:rsidR="001A1049" w:rsidRDefault="001A1049" w:rsidP="001A1049">
      <w:pPr>
        <w:rPr>
          <w:noProof/>
          <w:lang w:eastAsia="en-AU"/>
        </w:rPr>
      </w:pPr>
    </w:p>
    <w:p w:rsidR="005F7A89" w:rsidRDefault="005F7A89" w:rsidP="001A1049">
      <w:pPr>
        <w:rPr>
          <w:noProof/>
          <w:lang w:eastAsia="en-AU"/>
        </w:rPr>
      </w:pPr>
    </w:p>
    <w:p w:rsidR="001A1049" w:rsidRDefault="00773858" w:rsidP="00773858">
      <w:pPr>
        <w:ind w:firstLine="426"/>
      </w:pPr>
      <w:r>
        <w:rPr>
          <w:noProof/>
          <w:lang w:eastAsia="en-AU"/>
        </w:rPr>
        <w:drawing>
          <wp:inline distT="0" distB="0" distL="0" distR="0">
            <wp:extent cx="4065919" cy="26003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ands Community Centre - 021- Low R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2857" cy="2604762"/>
                    </a:xfrm>
                    <a:prstGeom prst="rect">
                      <a:avLst/>
                    </a:prstGeom>
                  </pic:spPr>
                </pic:pic>
              </a:graphicData>
            </a:graphic>
          </wp:inline>
        </w:drawing>
      </w:r>
    </w:p>
    <w:p w:rsidR="00E33B2A" w:rsidRPr="00E33B2A" w:rsidRDefault="00E33B2A" w:rsidP="00E14A89">
      <w:pPr>
        <w:jc w:val="right"/>
        <w:rPr>
          <w:rFonts w:ascii="Arial" w:hAnsi="Arial" w:cs="Arial"/>
        </w:rPr>
      </w:pPr>
    </w:p>
    <w:p w:rsidR="00E33B2A" w:rsidRPr="00E33B2A" w:rsidRDefault="00AD2CA2" w:rsidP="00E14A89">
      <w:pPr>
        <w:jc w:val="right"/>
        <w:rPr>
          <w:rFonts w:ascii="Arial" w:hAnsi="Arial" w:cs="Arial"/>
        </w:rPr>
      </w:pPr>
      <w:r>
        <w:rPr>
          <w:noProof/>
          <w:lang w:eastAsia="en-AU"/>
        </w:rPr>
        <mc:AlternateContent>
          <mc:Choice Requires="wps">
            <w:drawing>
              <wp:anchor distT="0" distB="0" distL="114300" distR="114300" simplePos="0" relativeHeight="251669504" behindDoc="0" locked="0" layoutInCell="1" allowOverlap="1" wp14:anchorId="77017A52" wp14:editId="0EBE82BE">
                <wp:simplePos x="0" y="0"/>
                <wp:positionH relativeFrom="column">
                  <wp:posOffset>-122555</wp:posOffset>
                </wp:positionH>
                <wp:positionV relativeFrom="paragraph">
                  <wp:posOffset>281305</wp:posOffset>
                </wp:positionV>
                <wp:extent cx="6609600" cy="1105200"/>
                <wp:effectExtent l="0" t="0" r="20320" b="19050"/>
                <wp:wrapNone/>
                <wp:docPr id="15" name="Rounded Rectangle 15"/>
                <wp:cNvGraphicFramePr/>
                <a:graphic xmlns:a="http://schemas.openxmlformats.org/drawingml/2006/main">
                  <a:graphicData uri="http://schemas.microsoft.com/office/word/2010/wordprocessingShape">
                    <wps:wsp>
                      <wps:cNvSpPr/>
                      <wps:spPr>
                        <a:xfrm>
                          <a:off x="0" y="0"/>
                          <a:ext cx="6609600" cy="1105200"/>
                        </a:xfrm>
                        <a:prstGeom prst="roundRect">
                          <a:avLst/>
                        </a:prstGeom>
                        <a:solidFill>
                          <a:srgbClr val="89D0C8"/>
                        </a:solidFill>
                        <a:ln w="25400" cap="flat" cmpd="sng" algn="ctr">
                          <a:solidFill>
                            <a:srgbClr val="89D0C8"/>
                          </a:solidFill>
                          <a:prstDash val="solid"/>
                        </a:ln>
                        <a:effectLst/>
                      </wps:spPr>
                      <wps:txbx>
                        <w:txbxContent>
                          <w:p w:rsidR="007B683B" w:rsidRDefault="007B683B" w:rsidP="001A1049">
                            <w:pPr>
                              <w:jc w:val="center"/>
                              <w:rPr>
                                <w:rFonts w:ascii="Arial Black" w:hAnsi="Arial Black"/>
                                <w:color w:val="003859"/>
                                <w:sz w:val="20"/>
                                <w:szCs w:val="20"/>
                              </w:rPr>
                            </w:pPr>
                            <w:r>
                              <w:rPr>
                                <w:rFonts w:ascii="Arial Black" w:hAnsi="Arial Black"/>
                                <w:color w:val="003859"/>
                                <w:sz w:val="20"/>
                                <w:szCs w:val="20"/>
                              </w:rPr>
                              <w:t>Treelands Drive Community Centre</w:t>
                            </w:r>
                            <w:r w:rsidRPr="00AD2CA2">
                              <w:rPr>
                                <w:rFonts w:ascii="Arial Black" w:hAnsi="Arial Black"/>
                                <w:color w:val="003859"/>
                                <w:sz w:val="20"/>
                                <w:szCs w:val="20"/>
                              </w:rPr>
                              <w:t xml:space="preserve"> | </w:t>
                            </w:r>
                            <w:r>
                              <w:rPr>
                                <w:rFonts w:ascii="Arial Black" w:hAnsi="Arial Black"/>
                                <w:color w:val="003859"/>
                                <w:sz w:val="20"/>
                                <w:szCs w:val="20"/>
                              </w:rPr>
                              <w:t>24 Treelands Drive</w:t>
                            </w:r>
                            <w:r w:rsidRPr="00AD2CA2">
                              <w:rPr>
                                <w:rFonts w:ascii="Arial Black" w:hAnsi="Arial Black"/>
                                <w:color w:val="003859"/>
                                <w:sz w:val="20"/>
                                <w:szCs w:val="20"/>
                              </w:rPr>
                              <w:t xml:space="preserve">, </w:t>
                            </w:r>
                            <w:r>
                              <w:rPr>
                                <w:rFonts w:ascii="Arial Black" w:hAnsi="Arial Black"/>
                                <w:color w:val="003859"/>
                                <w:sz w:val="20"/>
                                <w:szCs w:val="20"/>
                              </w:rPr>
                              <w:t>Yamba 2464</w:t>
                            </w:r>
                          </w:p>
                          <w:p w:rsidR="007B683B" w:rsidRPr="00AD2CA2" w:rsidRDefault="007B683B" w:rsidP="001A1049">
                            <w:pPr>
                              <w:jc w:val="center"/>
                              <w:rPr>
                                <w:rFonts w:ascii="Arial Black" w:hAnsi="Arial Black"/>
                                <w:color w:val="003859"/>
                                <w:sz w:val="20"/>
                                <w:szCs w:val="20"/>
                              </w:rPr>
                            </w:pPr>
                            <w:r>
                              <w:rPr>
                                <w:rFonts w:ascii="Arial Black" w:hAnsi="Arial Black"/>
                                <w:color w:val="003859"/>
                                <w:sz w:val="20"/>
                                <w:szCs w:val="20"/>
                              </w:rPr>
                              <w:t>Wooli St Hall | 45 Wooli St, Yamba 2464</w:t>
                            </w:r>
                          </w:p>
                          <w:p w:rsidR="007B683B" w:rsidRPr="00AD2CA2" w:rsidRDefault="007B683B" w:rsidP="001A1049">
                            <w:pPr>
                              <w:jc w:val="center"/>
                              <w:rPr>
                                <w:rFonts w:ascii="Arial Black" w:hAnsi="Arial Black"/>
                                <w:color w:val="003859"/>
                                <w:sz w:val="20"/>
                                <w:szCs w:val="20"/>
                              </w:rPr>
                            </w:pPr>
                            <w:r w:rsidRPr="00AD2CA2">
                              <w:rPr>
                                <w:rFonts w:ascii="Arial Black" w:hAnsi="Arial Black"/>
                                <w:color w:val="003859"/>
                                <w:sz w:val="20"/>
                                <w:szCs w:val="20"/>
                              </w:rPr>
                              <w:t xml:space="preserve">T 02 </w:t>
                            </w:r>
                            <w:r>
                              <w:rPr>
                                <w:rFonts w:ascii="Arial Black" w:hAnsi="Arial Black"/>
                                <w:color w:val="003859"/>
                                <w:sz w:val="20"/>
                                <w:szCs w:val="20"/>
                              </w:rPr>
                              <w:t>6646 1478</w:t>
                            </w:r>
                            <w:r w:rsidRPr="00AD2CA2">
                              <w:rPr>
                                <w:rFonts w:ascii="Arial Black" w:hAnsi="Arial Black"/>
                                <w:color w:val="003859"/>
                                <w:sz w:val="20"/>
                                <w:szCs w:val="20"/>
                              </w:rPr>
                              <w:t xml:space="preserve"> | F 02 </w:t>
                            </w:r>
                            <w:r>
                              <w:rPr>
                                <w:rFonts w:ascii="Arial Black" w:hAnsi="Arial Black"/>
                                <w:color w:val="003859"/>
                                <w:sz w:val="20"/>
                                <w:szCs w:val="20"/>
                              </w:rPr>
                              <w:t>6646 1897</w:t>
                            </w:r>
                            <w:r w:rsidRPr="00AD2CA2">
                              <w:rPr>
                                <w:rFonts w:ascii="Arial Black" w:hAnsi="Arial Black"/>
                                <w:color w:val="003859"/>
                                <w:sz w:val="20"/>
                                <w:szCs w:val="20"/>
                              </w:rPr>
                              <w:t xml:space="preserve"> | E </w:t>
                            </w:r>
                            <w:r>
                              <w:rPr>
                                <w:rFonts w:ascii="Arial Black" w:hAnsi="Arial Black"/>
                                <w:color w:val="003859"/>
                                <w:sz w:val="20"/>
                                <w:szCs w:val="20"/>
                              </w:rPr>
                              <w:t>treelandsdrive</w:t>
                            </w:r>
                            <w:r w:rsidRPr="00AD2CA2">
                              <w:rPr>
                                <w:rFonts w:ascii="Arial Black" w:hAnsi="Arial Black"/>
                                <w:color w:val="003859"/>
                                <w:sz w:val="20"/>
                                <w:szCs w:val="20"/>
                              </w:rPr>
                              <w:t>@clarence.nsw.gov.au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8" style="position:absolute;left:0;text-align:left;margin-left:-9.65pt;margin-top:22.15pt;width:520.45pt;height: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" fillcolor="#89d0c8" strokecolor="#89d0c8" strokeweight="2pt">
                <v:textbox>
                  <w:txbxContent>
                    <w:p w:rsidR="007B683B" w:rsidRDefault="007B683B" w:rsidP="001A1049">
                      <w:pPr>
                        <w:jc w:val="center"/>
                        <w:rPr>
                          <w:rFonts w:ascii="Arial Black" w:hAnsi="Arial Black"/>
                          <w:color w:val="003859"/>
                          <w:sz w:val="20"/>
                          <w:szCs w:val="20"/>
                        </w:rPr>
                      </w:pPr>
                      <w:r>
                        <w:rPr>
                          <w:rFonts w:ascii="Arial Black" w:hAnsi="Arial Black"/>
                          <w:color w:val="003859"/>
                          <w:sz w:val="20"/>
                          <w:szCs w:val="20"/>
                        </w:rPr>
                        <w:t>Treelands Drive Community Centre</w:t>
                      </w:r>
                      <w:r w:rsidRPr="00AD2CA2">
                        <w:rPr>
                          <w:rFonts w:ascii="Arial Black" w:hAnsi="Arial Black"/>
                          <w:color w:val="003859"/>
                          <w:sz w:val="20"/>
                          <w:szCs w:val="20"/>
                        </w:rPr>
                        <w:t xml:space="preserve"> | </w:t>
                      </w:r>
                      <w:r>
                        <w:rPr>
                          <w:rFonts w:ascii="Arial Black" w:hAnsi="Arial Black"/>
                          <w:color w:val="003859"/>
                          <w:sz w:val="20"/>
                          <w:szCs w:val="20"/>
                        </w:rPr>
                        <w:t>24 Treelands Drive</w:t>
                      </w:r>
                      <w:r w:rsidRPr="00AD2CA2">
                        <w:rPr>
                          <w:rFonts w:ascii="Arial Black" w:hAnsi="Arial Black"/>
                          <w:color w:val="003859"/>
                          <w:sz w:val="20"/>
                          <w:szCs w:val="20"/>
                        </w:rPr>
                        <w:t xml:space="preserve">, </w:t>
                      </w:r>
                      <w:r>
                        <w:rPr>
                          <w:rFonts w:ascii="Arial Black" w:hAnsi="Arial Black"/>
                          <w:color w:val="003859"/>
                          <w:sz w:val="20"/>
                          <w:szCs w:val="20"/>
                        </w:rPr>
                        <w:t>Yamba 2464</w:t>
                      </w:r>
                    </w:p>
                    <w:p w:rsidR="007B683B" w:rsidRPr="00AD2CA2" w:rsidRDefault="007B683B" w:rsidP="001A1049">
                      <w:pPr>
                        <w:jc w:val="center"/>
                        <w:rPr>
                          <w:rFonts w:ascii="Arial Black" w:hAnsi="Arial Black"/>
                          <w:color w:val="003859"/>
                          <w:sz w:val="20"/>
                          <w:szCs w:val="20"/>
                        </w:rPr>
                      </w:pPr>
                      <w:r>
                        <w:rPr>
                          <w:rFonts w:ascii="Arial Black" w:hAnsi="Arial Black"/>
                          <w:color w:val="003859"/>
                          <w:sz w:val="20"/>
                          <w:szCs w:val="20"/>
                        </w:rPr>
                        <w:t>Wooli St Hall | 45 Wooli St, Yamba 2464</w:t>
                      </w:r>
                    </w:p>
                    <w:p w:rsidR="007B683B" w:rsidRPr="00AD2CA2" w:rsidRDefault="007B683B" w:rsidP="001A1049">
                      <w:pPr>
                        <w:jc w:val="center"/>
                        <w:rPr>
                          <w:rFonts w:ascii="Arial Black" w:hAnsi="Arial Black"/>
                          <w:color w:val="003859"/>
                          <w:sz w:val="20"/>
                          <w:szCs w:val="20"/>
                        </w:rPr>
                      </w:pPr>
                      <w:r w:rsidRPr="00AD2CA2">
                        <w:rPr>
                          <w:rFonts w:ascii="Arial Black" w:hAnsi="Arial Black"/>
                          <w:color w:val="003859"/>
                          <w:sz w:val="20"/>
                          <w:szCs w:val="20"/>
                        </w:rPr>
                        <w:t xml:space="preserve">T 02 </w:t>
                      </w:r>
                      <w:r>
                        <w:rPr>
                          <w:rFonts w:ascii="Arial Black" w:hAnsi="Arial Black"/>
                          <w:color w:val="003859"/>
                          <w:sz w:val="20"/>
                          <w:szCs w:val="20"/>
                        </w:rPr>
                        <w:t>6646 1478</w:t>
                      </w:r>
                      <w:r w:rsidRPr="00AD2CA2">
                        <w:rPr>
                          <w:rFonts w:ascii="Arial Black" w:hAnsi="Arial Black"/>
                          <w:color w:val="003859"/>
                          <w:sz w:val="20"/>
                          <w:szCs w:val="20"/>
                        </w:rPr>
                        <w:t xml:space="preserve"> | F 02 </w:t>
                      </w:r>
                      <w:r>
                        <w:rPr>
                          <w:rFonts w:ascii="Arial Black" w:hAnsi="Arial Black"/>
                          <w:color w:val="003859"/>
                          <w:sz w:val="20"/>
                          <w:szCs w:val="20"/>
                        </w:rPr>
                        <w:t>6646 1897</w:t>
                      </w:r>
                      <w:r w:rsidRPr="00AD2CA2">
                        <w:rPr>
                          <w:rFonts w:ascii="Arial Black" w:hAnsi="Arial Black"/>
                          <w:color w:val="003859"/>
                          <w:sz w:val="20"/>
                          <w:szCs w:val="20"/>
                        </w:rPr>
                        <w:t xml:space="preserve"> | E </w:t>
                      </w:r>
                      <w:r>
                        <w:rPr>
                          <w:rFonts w:ascii="Arial Black" w:hAnsi="Arial Black"/>
                          <w:color w:val="003859"/>
                          <w:sz w:val="20"/>
                          <w:szCs w:val="20"/>
                        </w:rPr>
                        <w:t>treelandsdrive</w:t>
                      </w:r>
                      <w:r w:rsidRPr="00AD2CA2">
                        <w:rPr>
                          <w:rFonts w:ascii="Arial Black" w:hAnsi="Arial Black"/>
                          <w:color w:val="003859"/>
                          <w:sz w:val="20"/>
                          <w:szCs w:val="20"/>
                        </w:rPr>
                        <w:t>@clarence.nsw.gov.au</w:t>
                      </w:r>
                    </w:p>
                  </w:txbxContent>
                </v:textbox>
              </v:roundrect>
            </w:pict>
          </mc:Fallback>
        </mc:AlternateContent>
      </w:r>
    </w:p>
    <w:p w:rsidR="00E33B2A" w:rsidRPr="00E33B2A" w:rsidRDefault="00E33B2A" w:rsidP="00E14A89">
      <w:pPr>
        <w:jc w:val="right"/>
        <w:rPr>
          <w:rFonts w:ascii="Arial" w:hAnsi="Arial" w:cs="Arial"/>
        </w:rPr>
      </w:pPr>
    </w:p>
    <w:p w:rsidR="00E33B2A" w:rsidRPr="00E33B2A" w:rsidRDefault="00E33B2A" w:rsidP="00E14A89">
      <w:pPr>
        <w:jc w:val="right"/>
        <w:rPr>
          <w:rFonts w:ascii="Arial" w:hAnsi="Arial" w:cs="Arial"/>
        </w:rPr>
      </w:pPr>
    </w:p>
    <w:p w:rsidR="00E33B2A" w:rsidRPr="00E33B2A" w:rsidRDefault="00E33B2A" w:rsidP="00E33B2A">
      <w:pPr>
        <w:tabs>
          <w:tab w:val="left" w:pos="8835"/>
        </w:tabs>
        <w:rPr>
          <w:rFonts w:ascii="Arial" w:hAnsi="Arial" w:cs="Arial"/>
        </w:rPr>
      </w:pPr>
    </w:p>
    <w:p w:rsidR="00E33B2A" w:rsidRPr="00E33B2A" w:rsidRDefault="00E33B2A" w:rsidP="00E14A89">
      <w:pPr>
        <w:jc w:val="right"/>
        <w:rPr>
          <w:rFonts w:ascii="Arial" w:hAnsi="Arial" w:cs="Arial"/>
        </w:rPr>
      </w:pPr>
    </w:p>
    <w:p w:rsidR="00E33B2A" w:rsidRPr="00E33B2A" w:rsidRDefault="00E33B2A" w:rsidP="00E14A89">
      <w:pPr>
        <w:jc w:val="right"/>
        <w:rPr>
          <w:rFonts w:ascii="Arial" w:hAnsi="Arial" w:cs="Arial"/>
        </w:rPr>
      </w:pPr>
    </w:p>
    <w:p w:rsidR="00E33B2A" w:rsidRDefault="00E33B2A">
      <w:pPr>
        <w:rPr>
          <w:rFonts w:ascii="Arial Black" w:hAnsi="Arial Black"/>
        </w:rPr>
      </w:pPr>
      <w:r>
        <w:rPr>
          <w:rFonts w:ascii="Arial Black" w:hAnsi="Arial Black"/>
        </w:rPr>
        <w:br w:type="page"/>
      </w:r>
    </w:p>
    <w:p w:rsidR="00E33B2A" w:rsidRPr="00027756" w:rsidRDefault="00E33B2A" w:rsidP="00E14A89">
      <w:pPr>
        <w:jc w:val="right"/>
        <w:rPr>
          <w:rFonts w:ascii="Arial Black" w:hAnsi="Arial Black"/>
        </w:rPr>
      </w:pPr>
      <w:r>
        <w:rPr>
          <w:rFonts w:ascii="Arial Black" w:hAnsi="Arial Black"/>
          <w:noProof/>
          <w:lang w:eastAsia="en-AU"/>
        </w:rPr>
        <w:lastRenderedPageBreak/>
        <w:drawing>
          <wp:inline distT="0" distB="0" distL="0" distR="0" wp14:anchorId="2C73BE58" wp14:editId="6F59F402">
            <wp:extent cx="2628900" cy="490365"/>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2628900" cy="490365"/>
                    </a:xfrm>
                    <a:prstGeom prst="rect">
                      <a:avLst/>
                    </a:prstGeom>
                  </pic:spPr>
                </pic:pic>
              </a:graphicData>
            </a:graphic>
          </wp:inline>
        </w:drawing>
      </w:r>
    </w:p>
    <w:p w:rsidR="00E14A89" w:rsidRDefault="00E14A89" w:rsidP="00E14A89">
      <w:pPr>
        <w:shd w:val="clear" w:color="auto" w:fill="003859"/>
        <w:rPr>
          <w:rFonts w:ascii="Arial Black" w:hAnsi="Arial Black"/>
        </w:rPr>
      </w:pPr>
      <w:r>
        <w:rPr>
          <w:rFonts w:ascii="Arial Black" w:hAnsi="Arial Black"/>
        </w:rPr>
        <w:t>About Us</w:t>
      </w:r>
    </w:p>
    <w:p w:rsidR="00027756" w:rsidRPr="00027756" w:rsidRDefault="00027756">
      <w:pPr>
        <w:rPr>
          <w:rFonts w:ascii="Arial Black" w:hAnsi="Arial Black"/>
        </w:rPr>
      </w:pPr>
      <w:r w:rsidRPr="00027756">
        <w:rPr>
          <w:rFonts w:ascii="Arial" w:hAnsi="Arial" w:cs="Arial"/>
          <w:noProof/>
          <w:color w:val="003859"/>
          <w:lang w:eastAsia="en-AU"/>
        </w:rPr>
        <mc:AlternateContent>
          <mc:Choice Requires="wps">
            <w:drawing>
              <wp:anchor distT="0" distB="0" distL="114300" distR="114300" simplePos="0" relativeHeight="251661312" behindDoc="0" locked="0" layoutInCell="1" allowOverlap="1" wp14:anchorId="51A395EC" wp14:editId="0BBB5FFF">
                <wp:simplePos x="0" y="0"/>
                <wp:positionH relativeFrom="column">
                  <wp:posOffset>2495550</wp:posOffset>
                </wp:positionH>
                <wp:positionV relativeFrom="paragraph">
                  <wp:posOffset>80645</wp:posOffset>
                </wp:positionV>
                <wp:extent cx="4152900" cy="84582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8458200"/>
                        </a:xfrm>
                        <a:prstGeom prst="rect">
                          <a:avLst/>
                        </a:prstGeom>
                        <a:solidFill>
                          <a:srgbClr val="FFFFFF"/>
                        </a:solidFill>
                        <a:ln w="9525">
                          <a:noFill/>
                          <a:miter lim="800000"/>
                          <a:headEnd/>
                          <a:tailEnd/>
                        </a:ln>
                      </wps:spPr>
                      <wps:txbx>
                        <w:txbxContent>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b/>
                                <w:color w:val="003859"/>
                              </w:rPr>
                              <w:t>Treelands Drive Community Centre</w:t>
                            </w:r>
                            <w:r w:rsidRPr="00AF29C9">
                              <w:rPr>
                                <w:rFonts w:ascii="Arial" w:hAnsi="Arial" w:cs="Arial"/>
                                <w:color w:val="003859"/>
                              </w:rPr>
                              <w:t xml:space="preserve"> is the ideal venue for your next conference or meeting.</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offers interview/consult rooms as well as flexible spaces catering for up to 120 guests depending on your room layout. A variety of equipment is available for hire.</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2 main conference rooms overlook the beautiful established garden courtyard, which makes for great breakout sessions or having morning tea/lunch breaks.</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has a fully equipped kitchen as well as kitchenettes in the Session and Meeting Rooms.</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is a hub for providing the community with access to services and resources by offering up-to-date brochures on local and regional community services.</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We pride ourselves in being able to provide you with high quality customer service. Business support services such as printing, photocopying, faxing, laminating (charges apply) and free internet services are available at the Centre.</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is fully wheelchair accessible and has an audio hearing loop installed in the Session Room.</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b/>
                                <w:color w:val="003859"/>
                              </w:rPr>
                              <w:t>Wooli St Hall</w:t>
                            </w:r>
                            <w:r w:rsidRPr="00AF29C9">
                              <w:rPr>
                                <w:rFonts w:ascii="Arial" w:hAnsi="Arial" w:cs="Arial"/>
                                <w:color w:val="003859"/>
                              </w:rPr>
                              <w:t xml:space="preserve"> is located close to Yamba CBD. It consists of 2 areas: a main hall with small stage and sprung wooden floor; and a small downstairs area which overlooks the river and parkland. A small office space with separate entry is also available for hire at the Hall.</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Playgroup operates from the back hall. Meals on Wheels operate out of the kitchen just off the main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196.5pt;margin-top:6.35pt;width:327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" stroked="f">
                <v:textbox>
                  <w:txbxContent>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b/>
                          <w:color w:val="003859"/>
                        </w:rPr>
                        <w:t>Treelands Drive Community Centre</w:t>
                      </w:r>
                      <w:r w:rsidRPr="00AF29C9">
                        <w:rPr>
                          <w:rFonts w:ascii="Arial" w:hAnsi="Arial" w:cs="Arial"/>
                          <w:color w:val="003859"/>
                        </w:rPr>
                        <w:t xml:space="preserve"> is the ideal venue for your next conference or meeting.</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offers interview/consult rooms as well as flexible spaces catering for up to 120 guests depending on your room layout. A variety of equipment is available for hire.</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2 main conference rooms overlook the beautiful established garden courtyard, which makes for great breakout sessions or having morning tea/lunch breaks.</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has a fully equipped kitchen as well as kitchenettes in the Session and Meeting Rooms.</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is a hub for providing the community with access to services and resources by offering up-to-date brochures on local and regional community services.</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We pride ourselves in being able to provide you with high quality customer service. Business support services such as printing, photocopying, faxing, laminating (charges apply) and free internet services are available at the Centre.</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The Centre is fully wheelchair accessible and has an audio hearing loop installed in the Session Room.</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b/>
                          <w:color w:val="003859"/>
                        </w:rPr>
                        <w:t>Wooli St Hall</w:t>
                      </w:r>
                      <w:r w:rsidRPr="00AF29C9">
                        <w:rPr>
                          <w:rFonts w:ascii="Arial" w:hAnsi="Arial" w:cs="Arial"/>
                          <w:color w:val="003859"/>
                        </w:rPr>
                        <w:t xml:space="preserve"> is located close to Yamba CBD. It consists of 2 areas: a main hall with small stage and sprung wooden floor; and a small downstairs area which overlooks the river and parkland. A small office space with separate entry is also available for hire at the Hall.</w:t>
                      </w:r>
                    </w:p>
                    <w:p w:rsidR="007B683B" w:rsidRPr="00AF29C9" w:rsidRDefault="007B683B" w:rsidP="00AF29C9">
                      <w:pPr>
                        <w:shd w:val="clear" w:color="auto" w:fill="FFFFFF" w:themeFill="background1"/>
                        <w:jc w:val="both"/>
                        <w:rPr>
                          <w:rFonts w:ascii="Arial" w:hAnsi="Arial" w:cs="Arial"/>
                          <w:color w:val="003859"/>
                        </w:rPr>
                      </w:pPr>
                    </w:p>
                    <w:p w:rsidR="007B683B" w:rsidRPr="00AF29C9" w:rsidRDefault="007B683B" w:rsidP="00AF29C9">
                      <w:pPr>
                        <w:shd w:val="clear" w:color="auto" w:fill="FFFFFF" w:themeFill="background1"/>
                        <w:jc w:val="both"/>
                        <w:rPr>
                          <w:rFonts w:ascii="Arial" w:hAnsi="Arial" w:cs="Arial"/>
                          <w:color w:val="003859"/>
                        </w:rPr>
                      </w:pPr>
                      <w:r w:rsidRPr="00AF29C9">
                        <w:rPr>
                          <w:rFonts w:ascii="Arial" w:hAnsi="Arial" w:cs="Arial"/>
                          <w:color w:val="003859"/>
                        </w:rPr>
                        <w:t>Playgroup operates from the back hall. Meals on Wheels operate out of the kitchen just off the main hall.</w:t>
                      </w:r>
                    </w:p>
                  </w:txbxContent>
                </v:textbox>
              </v:shape>
            </w:pict>
          </mc:Fallback>
        </mc:AlternateContent>
      </w:r>
    </w:p>
    <w:p w:rsidR="00027756" w:rsidRPr="00027756" w:rsidRDefault="00A17BE3">
      <w:pPr>
        <w:rPr>
          <w:rFonts w:ascii="Arial Black" w:hAnsi="Arial Black"/>
          <w:color w:val="003859"/>
        </w:rPr>
      </w:pPr>
      <w:r>
        <w:rPr>
          <w:rFonts w:ascii="Arial Black" w:hAnsi="Arial Black"/>
          <w:noProof/>
          <w:color w:val="003859"/>
          <w:lang w:eastAsia="en-AU"/>
        </w:rPr>
        <w:drawing>
          <wp:inline distT="0" distB="0" distL="0" distR="0">
            <wp:extent cx="1980000" cy="990000"/>
            <wp:effectExtent l="0" t="0" r="127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ands Community Centre - 003- Low R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0000" cy="990000"/>
                    </a:xfrm>
                    <a:prstGeom prst="rect">
                      <a:avLst/>
                    </a:prstGeom>
                  </pic:spPr>
                </pic:pic>
              </a:graphicData>
            </a:graphic>
          </wp:inline>
        </w:drawing>
      </w:r>
    </w:p>
    <w:p w:rsidR="00027756" w:rsidRPr="00027756" w:rsidRDefault="00027756">
      <w:pPr>
        <w:rPr>
          <w:rFonts w:ascii="Arial Black" w:hAnsi="Arial Black"/>
          <w:color w:val="003859"/>
        </w:rPr>
      </w:pPr>
    </w:p>
    <w:p w:rsidR="0023355E" w:rsidRDefault="00A17BE3">
      <w:pPr>
        <w:rPr>
          <w:rFonts w:ascii="Arial Black" w:hAnsi="Arial Black"/>
        </w:rPr>
      </w:pPr>
      <w:r>
        <w:rPr>
          <w:rFonts w:ascii="Arial Black" w:hAnsi="Arial Black"/>
          <w:noProof/>
          <w:lang w:eastAsia="en-AU"/>
        </w:rPr>
        <w:drawing>
          <wp:inline distT="0" distB="0" distL="0" distR="0">
            <wp:extent cx="1980000" cy="13212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ands Community Centre - 026- Low 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80000" cy="1321200"/>
                    </a:xfrm>
                    <a:prstGeom prst="rect">
                      <a:avLst/>
                    </a:prstGeom>
                  </pic:spPr>
                </pic:pic>
              </a:graphicData>
            </a:graphic>
          </wp:inline>
        </w:drawing>
      </w:r>
    </w:p>
    <w:p w:rsidR="00E14A89" w:rsidRDefault="00E14A89">
      <w:pPr>
        <w:rPr>
          <w:rFonts w:ascii="Arial Black" w:hAnsi="Arial Black"/>
        </w:rPr>
      </w:pPr>
    </w:p>
    <w:p w:rsidR="00E14A89" w:rsidRDefault="00773858">
      <w:pPr>
        <w:rPr>
          <w:rFonts w:ascii="Arial Black" w:hAnsi="Arial Black"/>
        </w:rPr>
      </w:pPr>
      <w:r>
        <w:rPr>
          <w:rFonts w:ascii="Arial Black" w:hAnsi="Arial Black"/>
          <w:noProof/>
          <w:lang w:eastAsia="en-AU"/>
        </w:rPr>
        <w:drawing>
          <wp:inline distT="0" distB="0" distL="0" distR="0" wp14:anchorId="6D4BEDE7" wp14:editId="14F29F4C">
            <wp:extent cx="1980000" cy="1116000"/>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ands Community Centre - 039- Low R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0000" cy="1116000"/>
                    </a:xfrm>
                    <a:prstGeom prst="rect">
                      <a:avLst/>
                    </a:prstGeom>
                  </pic:spPr>
                </pic:pic>
              </a:graphicData>
            </a:graphic>
          </wp:inline>
        </w:drawing>
      </w:r>
    </w:p>
    <w:p w:rsidR="00E14A89" w:rsidRDefault="00A17BE3">
      <w:pPr>
        <w:rPr>
          <w:rFonts w:ascii="Arial Black" w:hAnsi="Arial Black"/>
        </w:rPr>
      </w:pPr>
      <w:r>
        <w:rPr>
          <w:rFonts w:ascii="Arial Black" w:hAnsi="Arial Black"/>
          <w:noProof/>
          <w:lang w:eastAsia="en-AU"/>
        </w:rPr>
        <mc:AlternateContent>
          <mc:Choice Requires="wps">
            <w:drawing>
              <wp:anchor distT="0" distB="0" distL="114300" distR="114300" simplePos="0" relativeHeight="251659264" behindDoc="0" locked="0" layoutInCell="1" allowOverlap="1" wp14:anchorId="610BAC9B" wp14:editId="17E99D0A">
                <wp:simplePos x="0" y="0"/>
                <wp:positionH relativeFrom="column">
                  <wp:posOffset>0</wp:posOffset>
                </wp:positionH>
                <wp:positionV relativeFrom="paragraph">
                  <wp:posOffset>71755</wp:posOffset>
                </wp:positionV>
                <wp:extent cx="2333625" cy="388620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2333625" cy="3886200"/>
                        </a:xfrm>
                        <a:prstGeom prst="roundRect">
                          <a:avLst/>
                        </a:prstGeom>
                        <a:solidFill>
                          <a:srgbClr val="89D0C8"/>
                        </a:solidFill>
                        <a:ln>
                          <a:solidFill>
                            <a:srgbClr val="89D0C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B683B" w:rsidRPr="00DD3484" w:rsidRDefault="007B683B" w:rsidP="00027756">
                            <w:pPr>
                              <w:jc w:val="center"/>
                              <w:rPr>
                                <w:rFonts w:ascii="Arial" w:hAnsi="Arial" w:cs="Arial"/>
                                <w:b/>
                                <w:color w:val="003859"/>
                              </w:rPr>
                            </w:pPr>
                            <w:r w:rsidRPr="00DD3484">
                              <w:rPr>
                                <w:rFonts w:ascii="Arial" w:hAnsi="Arial" w:cs="Arial"/>
                                <w:b/>
                                <w:color w:val="003859"/>
                              </w:rPr>
                              <w:t>Treelands Drive Community Centre</w:t>
                            </w:r>
                          </w:p>
                          <w:p w:rsidR="007B683B" w:rsidRPr="00E14A89" w:rsidRDefault="007B683B" w:rsidP="00027756">
                            <w:pPr>
                              <w:jc w:val="center"/>
                              <w:rPr>
                                <w:rFonts w:ascii="Arial" w:hAnsi="Arial" w:cs="Arial"/>
                                <w:color w:val="003859"/>
                              </w:rPr>
                            </w:pPr>
                            <w:r>
                              <w:rPr>
                                <w:rFonts w:ascii="Arial" w:hAnsi="Arial" w:cs="Arial"/>
                                <w:color w:val="003859"/>
                              </w:rPr>
                              <w:t>24 Treelands Drive, Yamba</w:t>
                            </w:r>
                          </w:p>
                          <w:p w:rsidR="007B683B" w:rsidRDefault="007B683B" w:rsidP="00027756">
                            <w:pPr>
                              <w:jc w:val="center"/>
                              <w:rPr>
                                <w:rFonts w:ascii="Arial" w:hAnsi="Arial" w:cs="Arial"/>
                                <w:color w:val="003859"/>
                              </w:rPr>
                            </w:pPr>
                          </w:p>
                          <w:p w:rsidR="007B683B" w:rsidRPr="00DD3484" w:rsidRDefault="007B683B" w:rsidP="00027756">
                            <w:pPr>
                              <w:jc w:val="center"/>
                              <w:rPr>
                                <w:rFonts w:ascii="Arial" w:hAnsi="Arial" w:cs="Arial"/>
                                <w:b/>
                                <w:color w:val="003859"/>
                              </w:rPr>
                            </w:pPr>
                            <w:r w:rsidRPr="00DD3484">
                              <w:rPr>
                                <w:rFonts w:ascii="Arial" w:hAnsi="Arial" w:cs="Arial"/>
                                <w:b/>
                                <w:color w:val="003859"/>
                              </w:rPr>
                              <w:t>Wooli St Hall</w:t>
                            </w:r>
                          </w:p>
                          <w:p w:rsidR="007B683B" w:rsidRDefault="007B683B" w:rsidP="00027756">
                            <w:pPr>
                              <w:jc w:val="center"/>
                              <w:rPr>
                                <w:rFonts w:ascii="Arial" w:hAnsi="Arial" w:cs="Arial"/>
                                <w:color w:val="003859"/>
                              </w:rPr>
                            </w:pPr>
                            <w:r>
                              <w:rPr>
                                <w:rFonts w:ascii="Arial" w:hAnsi="Arial" w:cs="Arial"/>
                                <w:color w:val="003859"/>
                              </w:rPr>
                              <w:t>45 Wooli St, Yamba</w:t>
                            </w:r>
                          </w:p>
                          <w:p w:rsidR="007B683B" w:rsidRPr="00E14A89" w:rsidRDefault="007B683B" w:rsidP="00027756">
                            <w:pPr>
                              <w:jc w:val="center"/>
                              <w:rPr>
                                <w:rFonts w:ascii="Arial" w:hAnsi="Arial" w:cs="Arial"/>
                                <w:color w:val="003859"/>
                              </w:rPr>
                            </w:pPr>
                          </w:p>
                          <w:p w:rsidR="007B683B" w:rsidRPr="00E14A89" w:rsidRDefault="007B683B" w:rsidP="00027756">
                            <w:pPr>
                              <w:jc w:val="center"/>
                              <w:rPr>
                                <w:rFonts w:ascii="Arial" w:hAnsi="Arial" w:cs="Arial"/>
                                <w:color w:val="003859"/>
                              </w:rPr>
                            </w:pPr>
                            <w:r w:rsidRPr="00E14A89">
                              <w:rPr>
                                <w:rFonts w:ascii="Arial" w:hAnsi="Arial" w:cs="Arial"/>
                                <w:color w:val="003859"/>
                              </w:rPr>
                              <w:t xml:space="preserve">T 02 </w:t>
                            </w:r>
                            <w:r>
                              <w:rPr>
                                <w:rFonts w:ascii="Arial" w:hAnsi="Arial" w:cs="Arial"/>
                                <w:color w:val="003859"/>
                              </w:rPr>
                              <w:t>6646 1478</w:t>
                            </w:r>
                          </w:p>
                          <w:p w:rsidR="007B683B" w:rsidRDefault="007B683B" w:rsidP="00027756">
                            <w:pPr>
                              <w:jc w:val="center"/>
                              <w:rPr>
                                <w:rFonts w:ascii="Arial" w:hAnsi="Arial" w:cs="Arial"/>
                                <w:color w:val="003859"/>
                              </w:rPr>
                            </w:pPr>
                            <w:r w:rsidRPr="00E14A89">
                              <w:rPr>
                                <w:rFonts w:ascii="Arial" w:hAnsi="Arial" w:cs="Arial"/>
                                <w:color w:val="003859"/>
                              </w:rPr>
                              <w:t xml:space="preserve">F 02 </w:t>
                            </w:r>
                            <w:r>
                              <w:rPr>
                                <w:rFonts w:ascii="Arial" w:hAnsi="Arial" w:cs="Arial"/>
                                <w:color w:val="003859"/>
                              </w:rPr>
                              <w:t>6646 1897</w:t>
                            </w:r>
                          </w:p>
                          <w:p w:rsidR="007B683B" w:rsidRPr="00E14A89" w:rsidRDefault="007B683B" w:rsidP="00027756">
                            <w:pPr>
                              <w:jc w:val="center"/>
                              <w:rPr>
                                <w:rFonts w:ascii="Arial" w:hAnsi="Arial" w:cs="Arial"/>
                                <w:color w:val="003859"/>
                              </w:rPr>
                            </w:pPr>
                          </w:p>
                          <w:p w:rsidR="007B683B" w:rsidRPr="00E14A89" w:rsidRDefault="007B683B" w:rsidP="00E14A89">
                            <w:pPr>
                              <w:spacing w:after="0" w:line="240" w:lineRule="auto"/>
                              <w:jc w:val="center"/>
                              <w:rPr>
                                <w:rFonts w:ascii="Arial" w:hAnsi="Arial" w:cs="Arial"/>
                                <w:color w:val="003859"/>
                              </w:rPr>
                            </w:pPr>
                            <w:r w:rsidRPr="00E14A89">
                              <w:rPr>
                                <w:rFonts w:ascii="Arial" w:hAnsi="Arial" w:cs="Arial"/>
                                <w:color w:val="003859"/>
                              </w:rPr>
                              <w:t xml:space="preserve">E </w:t>
                            </w:r>
                            <w:r>
                              <w:rPr>
                                <w:rFonts w:ascii="Arial" w:hAnsi="Arial" w:cs="Arial"/>
                                <w:color w:val="003859"/>
                              </w:rPr>
                              <w:t>treelandsdrive</w:t>
                            </w:r>
                          </w:p>
                          <w:p w:rsidR="007B683B" w:rsidRPr="00E14A89" w:rsidRDefault="007B683B" w:rsidP="00E14A89">
                            <w:pPr>
                              <w:spacing w:after="0" w:line="240" w:lineRule="auto"/>
                              <w:jc w:val="center"/>
                              <w:rPr>
                                <w:rFonts w:ascii="Arial" w:hAnsi="Arial" w:cs="Arial"/>
                                <w:color w:val="003859"/>
                              </w:rPr>
                            </w:pPr>
                            <w:r w:rsidRPr="00E14A89">
                              <w:rPr>
                                <w:rFonts w:ascii="Arial" w:hAnsi="Arial" w:cs="Arial"/>
                                <w:color w:val="003859"/>
                              </w:rPr>
                              <w:t>@clarence.nsw.gov.au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30" style="position:absolute;margin-left:0;margin-top:5.65pt;width:183.75pt;height:3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" fillcolor="#89d0c8" strokecolor="#89d0c8" strokeweight="2pt">
                <v:textbox>
                  <w:txbxContent>
                    <w:p w:rsidR="007B683B" w:rsidRPr="00DD3484" w:rsidRDefault="007B683B" w:rsidP="00027756">
                      <w:pPr>
                        <w:jc w:val="center"/>
                        <w:rPr>
                          <w:rFonts w:ascii="Arial" w:hAnsi="Arial" w:cs="Arial"/>
                          <w:b/>
                          <w:color w:val="003859"/>
                        </w:rPr>
                      </w:pPr>
                      <w:r w:rsidRPr="00DD3484">
                        <w:rPr>
                          <w:rFonts w:ascii="Arial" w:hAnsi="Arial" w:cs="Arial"/>
                          <w:b/>
                          <w:color w:val="003859"/>
                        </w:rPr>
                        <w:t>Treelands Drive Community Centre</w:t>
                      </w:r>
                    </w:p>
                    <w:p w:rsidR="007B683B" w:rsidRPr="00E14A89" w:rsidRDefault="007B683B" w:rsidP="00027756">
                      <w:pPr>
                        <w:jc w:val="center"/>
                        <w:rPr>
                          <w:rFonts w:ascii="Arial" w:hAnsi="Arial" w:cs="Arial"/>
                          <w:color w:val="003859"/>
                        </w:rPr>
                      </w:pPr>
                      <w:r>
                        <w:rPr>
                          <w:rFonts w:ascii="Arial" w:hAnsi="Arial" w:cs="Arial"/>
                          <w:color w:val="003859"/>
                        </w:rPr>
                        <w:t>24 Treelands Drive, Yamba</w:t>
                      </w:r>
                    </w:p>
                    <w:p w:rsidR="007B683B" w:rsidRDefault="007B683B" w:rsidP="00027756">
                      <w:pPr>
                        <w:jc w:val="center"/>
                        <w:rPr>
                          <w:rFonts w:ascii="Arial" w:hAnsi="Arial" w:cs="Arial"/>
                          <w:color w:val="003859"/>
                        </w:rPr>
                      </w:pPr>
                    </w:p>
                    <w:p w:rsidR="007B683B" w:rsidRPr="00DD3484" w:rsidRDefault="007B683B" w:rsidP="00027756">
                      <w:pPr>
                        <w:jc w:val="center"/>
                        <w:rPr>
                          <w:rFonts w:ascii="Arial" w:hAnsi="Arial" w:cs="Arial"/>
                          <w:b/>
                          <w:color w:val="003859"/>
                        </w:rPr>
                      </w:pPr>
                      <w:r w:rsidRPr="00DD3484">
                        <w:rPr>
                          <w:rFonts w:ascii="Arial" w:hAnsi="Arial" w:cs="Arial"/>
                          <w:b/>
                          <w:color w:val="003859"/>
                        </w:rPr>
                        <w:t>Wooli St Hall</w:t>
                      </w:r>
                    </w:p>
                    <w:p w:rsidR="007B683B" w:rsidRDefault="007B683B" w:rsidP="00027756">
                      <w:pPr>
                        <w:jc w:val="center"/>
                        <w:rPr>
                          <w:rFonts w:ascii="Arial" w:hAnsi="Arial" w:cs="Arial"/>
                          <w:color w:val="003859"/>
                        </w:rPr>
                      </w:pPr>
                      <w:r>
                        <w:rPr>
                          <w:rFonts w:ascii="Arial" w:hAnsi="Arial" w:cs="Arial"/>
                          <w:color w:val="003859"/>
                        </w:rPr>
                        <w:t>45 Wooli St, Yamba</w:t>
                      </w:r>
                    </w:p>
                    <w:p w:rsidR="007B683B" w:rsidRPr="00E14A89" w:rsidRDefault="007B683B" w:rsidP="00027756">
                      <w:pPr>
                        <w:jc w:val="center"/>
                        <w:rPr>
                          <w:rFonts w:ascii="Arial" w:hAnsi="Arial" w:cs="Arial"/>
                          <w:color w:val="003859"/>
                        </w:rPr>
                      </w:pPr>
                    </w:p>
                    <w:p w:rsidR="007B683B" w:rsidRPr="00E14A89" w:rsidRDefault="007B683B" w:rsidP="00027756">
                      <w:pPr>
                        <w:jc w:val="center"/>
                        <w:rPr>
                          <w:rFonts w:ascii="Arial" w:hAnsi="Arial" w:cs="Arial"/>
                          <w:color w:val="003859"/>
                        </w:rPr>
                      </w:pPr>
                      <w:r w:rsidRPr="00E14A89">
                        <w:rPr>
                          <w:rFonts w:ascii="Arial" w:hAnsi="Arial" w:cs="Arial"/>
                          <w:color w:val="003859"/>
                        </w:rPr>
                        <w:t xml:space="preserve">T 02 </w:t>
                      </w:r>
                      <w:r>
                        <w:rPr>
                          <w:rFonts w:ascii="Arial" w:hAnsi="Arial" w:cs="Arial"/>
                          <w:color w:val="003859"/>
                        </w:rPr>
                        <w:t>6646 1478</w:t>
                      </w:r>
                    </w:p>
                    <w:p w:rsidR="007B683B" w:rsidRDefault="007B683B" w:rsidP="00027756">
                      <w:pPr>
                        <w:jc w:val="center"/>
                        <w:rPr>
                          <w:rFonts w:ascii="Arial" w:hAnsi="Arial" w:cs="Arial"/>
                          <w:color w:val="003859"/>
                        </w:rPr>
                      </w:pPr>
                      <w:r w:rsidRPr="00E14A89">
                        <w:rPr>
                          <w:rFonts w:ascii="Arial" w:hAnsi="Arial" w:cs="Arial"/>
                          <w:color w:val="003859"/>
                        </w:rPr>
                        <w:t xml:space="preserve">F 02 </w:t>
                      </w:r>
                      <w:r>
                        <w:rPr>
                          <w:rFonts w:ascii="Arial" w:hAnsi="Arial" w:cs="Arial"/>
                          <w:color w:val="003859"/>
                        </w:rPr>
                        <w:t>6646 1897</w:t>
                      </w:r>
                    </w:p>
                    <w:p w:rsidR="007B683B" w:rsidRPr="00E14A89" w:rsidRDefault="007B683B" w:rsidP="00027756">
                      <w:pPr>
                        <w:jc w:val="center"/>
                        <w:rPr>
                          <w:rFonts w:ascii="Arial" w:hAnsi="Arial" w:cs="Arial"/>
                          <w:color w:val="003859"/>
                        </w:rPr>
                      </w:pPr>
                    </w:p>
                    <w:p w:rsidR="007B683B" w:rsidRPr="00E14A89" w:rsidRDefault="007B683B" w:rsidP="00E14A89">
                      <w:pPr>
                        <w:spacing w:after="0" w:line="240" w:lineRule="auto"/>
                        <w:jc w:val="center"/>
                        <w:rPr>
                          <w:rFonts w:ascii="Arial" w:hAnsi="Arial" w:cs="Arial"/>
                          <w:color w:val="003859"/>
                        </w:rPr>
                      </w:pPr>
                      <w:r w:rsidRPr="00E14A89">
                        <w:rPr>
                          <w:rFonts w:ascii="Arial" w:hAnsi="Arial" w:cs="Arial"/>
                          <w:color w:val="003859"/>
                        </w:rPr>
                        <w:t xml:space="preserve">E </w:t>
                      </w:r>
                      <w:r>
                        <w:rPr>
                          <w:rFonts w:ascii="Arial" w:hAnsi="Arial" w:cs="Arial"/>
                          <w:color w:val="003859"/>
                        </w:rPr>
                        <w:t>treelandsdrive</w:t>
                      </w:r>
                    </w:p>
                    <w:p w:rsidR="007B683B" w:rsidRPr="00E14A89" w:rsidRDefault="007B683B" w:rsidP="00E14A89">
                      <w:pPr>
                        <w:spacing w:after="0" w:line="240" w:lineRule="auto"/>
                        <w:jc w:val="center"/>
                        <w:rPr>
                          <w:rFonts w:ascii="Arial" w:hAnsi="Arial" w:cs="Arial"/>
                          <w:color w:val="003859"/>
                        </w:rPr>
                      </w:pPr>
                      <w:r w:rsidRPr="00E14A89">
                        <w:rPr>
                          <w:rFonts w:ascii="Arial" w:hAnsi="Arial" w:cs="Arial"/>
                          <w:color w:val="003859"/>
                        </w:rPr>
                        <w:t>@clarence.nsw.gov.au</w:t>
                      </w:r>
                    </w:p>
                  </w:txbxContent>
                </v:textbox>
              </v:roundrect>
            </w:pict>
          </mc:Fallback>
        </mc:AlternateContent>
      </w:r>
    </w:p>
    <w:p w:rsidR="00E14A89" w:rsidRDefault="00E14A89">
      <w:pPr>
        <w:rPr>
          <w:rFonts w:ascii="Arial Black" w:hAnsi="Arial Black"/>
        </w:rPr>
      </w:pPr>
    </w:p>
    <w:p w:rsidR="00E14A89" w:rsidRDefault="00E14A89">
      <w:pPr>
        <w:rPr>
          <w:rFonts w:ascii="Arial Black" w:hAnsi="Arial Black"/>
        </w:rPr>
      </w:pPr>
    </w:p>
    <w:p w:rsidR="00D2765E" w:rsidRDefault="00D2765E">
      <w:pPr>
        <w:rPr>
          <w:rFonts w:ascii="Arial Black" w:hAnsi="Arial Black"/>
        </w:rPr>
      </w:pPr>
      <w:r>
        <w:rPr>
          <w:rFonts w:ascii="Arial Black" w:hAnsi="Arial Black"/>
        </w:rPr>
        <w:br w:type="page"/>
      </w:r>
    </w:p>
    <w:p w:rsidR="00460B64" w:rsidRDefault="00460B64" w:rsidP="00D260F1">
      <w:pPr>
        <w:jc w:val="right"/>
        <w:rPr>
          <w:rFonts w:ascii="Arial" w:hAnsi="Arial" w:cs="Arial"/>
          <w:color w:val="0F243E" w:themeColor="text2" w:themeShade="80"/>
          <w:sz w:val="16"/>
          <w:szCs w:val="16"/>
        </w:rPr>
      </w:pPr>
      <w:r>
        <w:rPr>
          <w:rFonts w:ascii="Arial Black" w:hAnsi="Arial Black"/>
          <w:noProof/>
          <w:lang w:eastAsia="en-AU"/>
        </w:rPr>
        <w:lastRenderedPageBreak/>
        <w:drawing>
          <wp:inline distT="0" distB="0" distL="0" distR="0" wp14:anchorId="67696BD1" wp14:editId="525A2224">
            <wp:extent cx="2628900" cy="490365"/>
            <wp:effectExtent l="0" t="0" r="0" b="508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2628900" cy="490365"/>
                    </a:xfrm>
                    <a:prstGeom prst="rect">
                      <a:avLst/>
                    </a:prstGeom>
                  </pic:spPr>
                </pic:pic>
              </a:graphicData>
            </a:graphic>
          </wp:inline>
        </w:drawing>
      </w:r>
    </w:p>
    <w:p w:rsidR="00460B64" w:rsidRPr="00D260F1" w:rsidRDefault="00460B64" w:rsidP="00460B64">
      <w:pPr>
        <w:shd w:val="clear" w:color="auto" w:fill="003859"/>
        <w:rPr>
          <w:rFonts w:ascii="Arial" w:hAnsi="Arial" w:cs="Arial"/>
          <w:color w:val="FFFFFF" w:themeColor="background1"/>
          <w:sz w:val="20"/>
          <w:szCs w:val="20"/>
        </w:rPr>
      </w:pPr>
      <w:r w:rsidRPr="00AF29C9">
        <w:rPr>
          <w:rFonts w:ascii="Arial Black" w:hAnsi="Arial Black" w:cs="Arial"/>
          <w:color w:val="FFFFFF" w:themeColor="background1"/>
        </w:rPr>
        <w:t xml:space="preserve">Room Fees </w:t>
      </w:r>
      <w:r w:rsidR="00D260F1">
        <w:rPr>
          <w:rFonts w:ascii="Arial Black" w:hAnsi="Arial Black" w:cs="Arial"/>
          <w:color w:val="FFFFFF" w:themeColor="background1"/>
        </w:rPr>
        <w:t xml:space="preserve">&amp; Charges </w:t>
      </w:r>
      <w:r w:rsidR="00D260F1" w:rsidRPr="00D260F1">
        <w:rPr>
          <w:rFonts w:ascii="Arial" w:hAnsi="Arial" w:cs="Arial"/>
          <w:color w:val="FFFFFF" w:themeColor="background1"/>
          <w:sz w:val="20"/>
          <w:szCs w:val="20"/>
        </w:rPr>
        <w:t>(effective 1 July 20</w:t>
      </w:r>
      <w:r w:rsidR="00F413BD">
        <w:rPr>
          <w:rFonts w:ascii="Arial" w:hAnsi="Arial" w:cs="Arial"/>
          <w:color w:val="FFFFFF" w:themeColor="background1"/>
          <w:sz w:val="20"/>
          <w:szCs w:val="20"/>
        </w:rPr>
        <w:t>2</w:t>
      </w:r>
      <w:r w:rsidR="00CA3E11">
        <w:rPr>
          <w:rFonts w:ascii="Arial" w:hAnsi="Arial" w:cs="Arial"/>
          <w:color w:val="FFFFFF" w:themeColor="background1"/>
          <w:sz w:val="20"/>
          <w:szCs w:val="20"/>
        </w:rPr>
        <w:t>1</w:t>
      </w:r>
      <w:r w:rsidR="00D260F1" w:rsidRPr="00D260F1">
        <w:rPr>
          <w:rFonts w:ascii="Arial" w:hAnsi="Arial" w:cs="Arial"/>
          <w:color w:val="FFFFFF" w:themeColor="background1"/>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9865"/>
      </w:tblGrid>
      <w:tr w:rsidR="00460B64" w:rsidTr="004D4EC1">
        <w:tc>
          <w:tcPr>
            <w:tcW w:w="817" w:type="dxa"/>
            <w:hideMark/>
          </w:tcPr>
          <w:p w:rsidR="00460B64" w:rsidRPr="002426FB" w:rsidRDefault="00460B64" w:rsidP="00AF29C9">
            <w:pPr>
              <w:rPr>
                <w:rFonts w:ascii="Arial" w:hAnsi="Arial" w:cs="Arial"/>
                <w:color w:val="0F243E" w:themeColor="text2" w:themeShade="80"/>
                <w:sz w:val="16"/>
                <w:szCs w:val="16"/>
              </w:rPr>
            </w:pPr>
            <w:r w:rsidRPr="002426FB">
              <w:rPr>
                <w:rFonts w:ascii="Arial" w:hAnsi="Arial" w:cs="Arial"/>
                <w:color w:val="0F243E" w:themeColor="text2" w:themeShade="80"/>
                <w:sz w:val="16"/>
                <w:szCs w:val="16"/>
              </w:rPr>
              <w:t>Cat 1</w:t>
            </w:r>
          </w:p>
        </w:tc>
        <w:tc>
          <w:tcPr>
            <w:tcW w:w="9865" w:type="dxa"/>
          </w:tcPr>
          <w:p w:rsidR="00460B64" w:rsidRPr="002426FB" w:rsidRDefault="00460B64" w:rsidP="00AF29C9">
            <w:pPr>
              <w:rPr>
                <w:rFonts w:ascii="Arial" w:hAnsi="Arial" w:cs="Arial"/>
                <w:color w:val="0F243E" w:themeColor="text2" w:themeShade="80"/>
                <w:sz w:val="16"/>
                <w:szCs w:val="16"/>
              </w:rPr>
            </w:pPr>
            <w:r w:rsidRPr="002426FB">
              <w:rPr>
                <w:rFonts w:ascii="Arial" w:hAnsi="Arial" w:cs="Arial"/>
                <w:color w:val="0F243E" w:themeColor="text2" w:themeShade="80"/>
                <w:sz w:val="16"/>
                <w:szCs w:val="16"/>
              </w:rPr>
              <w:t>Commercial entities, including trade union bodies, professional associations, political entities and private hirers where a profit is intended from the event</w:t>
            </w:r>
            <w:r w:rsidR="004D4EC1">
              <w:rPr>
                <w:rFonts w:ascii="Arial" w:hAnsi="Arial" w:cs="Arial"/>
                <w:color w:val="0F243E" w:themeColor="text2" w:themeShade="80"/>
                <w:sz w:val="16"/>
                <w:szCs w:val="16"/>
              </w:rPr>
              <w:t>,</w:t>
            </w:r>
            <w:r w:rsidR="004D4EC1" w:rsidRPr="002426FB">
              <w:rPr>
                <w:rFonts w:ascii="Arial" w:hAnsi="Arial" w:cs="Arial"/>
                <w:color w:val="0F243E" w:themeColor="text2" w:themeShade="80"/>
                <w:sz w:val="16"/>
                <w:szCs w:val="16"/>
              </w:rPr>
              <w:t xml:space="preserve"> Government Departments, Instrumentalities and Private Functions (</w:t>
            </w:r>
            <w:proofErr w:type="spellStart"/>
            <w:r w:rsidR="004D4EC1" w:rsidRPr="002426FB">
              <w:rPr>
                <w:rFonts w:ascii="Arial" w:hAnsi="Arial" w:cs="Arial"/>
                <w:color w:val="0F243E" w:themeColor="text2" w:themeShade="80"/>
                <w:sz w:val="16"/>
                <w:szCs w:val="16"/>
              </w:rPr>
              <w:t>eg</w:t>
            </w:r>
            <w:proofErr w:type="spellEnd"/>
            <w:r w:rsidR="004D4EC1" w:rsidRPr="002426FB">
              <w:rPr>
                <w:rFonts w:ascii="Arial" w:hAnsi="Arial" w:cs="Arial"/>
                <w:color w:val="0F243E" w:themeColor="text2" w:themeShade="80"/>
                <w:sz w:val="16"/>
                <w:szCs w:val="16"/>
              </w:rPr>
              <w:t xml:space="preserve"> Birthday Parties &amp; Weddings)</w:t>
            </w:r>
          </w:p>
          <w:p w:rsidR="00460B64" w:rsidRPr="002426FB" w:rsidRDefault="00460B64" w:rsidP="00AF29C9">
            <w:pPr>
              <w:rPr>
                <w:rFonts w:ascii="Arial" w:hAnsi="Arial" w:cs="Arial"/>
                <w:color w:val="0F243E" w:themeColor="text2" w:themeShade="80"/>
                <w:sz w:val="8"/>
                <w:szCs w:val="8"/>
              </w:rPr>
            </w:pPr>
          </w:p>
        </w:tc>
      </w:tr>
      <w:tr w:rsidR="004D4EC1" w:rsidTr="004D4EC1">
        <w:tc>
          <w:tcPr>
            <w:tcW w:w="817" w:type="dxa"/>
          </w:tcPr>
          <w:p w:rsidR="004D4EC1" w:rsidRPr="002426FB" w:rsidRDefault="004D4EC1" w:rsidP="00AF29C9">
            <w:pPr>
              <w:rPr>
                <w:rFonts w:ascii="Arial" w:hAnsi="Arial" w:cs="Arial"/>
                <w:color w:val="0F243E" w:themeColor="text2" w:themeShade="80"/>
                <w:sz w:val="16"/>
                <w:szCs w:val="16"/>
              </w:rPr>
            </w:pPr>
            <w:r>
              <w:rPr>
                <w:rFonts w:ascii="Arial" w:hAnsi="Arial" w:cs="Arial"/>
                <w:color w:val="0F243E" w:themeColor="text2" w:themeShade="80"/>
                <w:sz w:val="16"/>
                <w:szCs w:val="16"/>
              </w:rPr>
              <w:t>Cat 2</w:t>
            </w:r>
          </w:p>
          <w:p w:rsidR="004D4EC1" w:rsidRPr="002426FB" w:rsidRDefault="004D4EC1" w:rsidP="00AF29C9">
            <w:pPr>
              <w:rPr>
                <w:rFonts w:ascii="Arial" w:hAnsi="Arial" w:cs="Arial"/>
                <w:color w:val="0F243E" w:themeColor="text2" w:themeShade="80"/>
                <w:sz w:val="8"/>
                <w:szCs w:val="8"/>
              </w:rPr>
            </w:pPr>
          </w:p>
        </w:tc>
        <w:tc>
          <w:tcPr>
            <w:tcW w:w="9865" w:type="dxa"/>
            <w:hideMark/>
          </w:tcPr>
          <w:p w:rsidR="004D4EC1" w:rsidRDefault="004D4EC1" w:rsidP="00AF29C9">
            <w:pPr>
              <w:rPr>
                <w:rFonts w:ascii="Arial" w:hAnsi="Arial" w:cs="Arial"/>
                <w:color w:val="0F243E" w:themeColor="text2" w:themeShade="80"/>
                <w:sz w:val="16"/>
                <w:szCs w:val="16"/>
              </w:rPr>
            </w:pPr>
            <w:r w:rsidRPr="002426FB">
              <w:rPr>
                <w:rFonts w:ascii="Arial" w:hAnsi="Arial" w:cs="Arial"/>
                <w:color w:val="0F243E" w:themeColor="text2" w:themeShade="80"/>
                <w:sz w:val="16"/>
                <w:szCs w:val="16"/>
              </w:rPr>
              <w:t>Funded Community Groups/Organisations</w:t>
            </w:r>
            <w:r>
              <w:rPr>
                <w:rFonts w:ascii="Arial" w:hAnsi="Arial" w:cs="Arial"/>
                <w:color w:val="0F243E" w:themeColor="text2" w:themeShade="80"/>
                <w:sz w:val="16"/>
                <w:szCs w:val="16"/>
              </w:rPr>
              <w:t>,</w:t>
            </w:r>
            <w:r w:rsidRPr="002426FB">
              <w:rPr>
                <w:rFonts w:ascii="Arial" w:hAnsi="Arial" w:cs="Arial"/>
                <w:color w:val="0F243E" w:themeColor="text2" w:themeShade="80"/>
                <w:sz w:val="16"/>
                <w:szCs w:val="16"/>
              </w:rPr>
              <w:t xml:space="preserve"> Unfunded Community Groups/Organisations</w:t>
            </w:r>
          </w:p>
          <w:p w:rsidR="00A36400" w:rsidRDefault="00A36400" w:rsidP="00AF29C9">
            <w:pPr>
              <w:rPr>
                <w:rFonts w:ascii="Arial" w:hAnsi="Arial" w:cs="Arial"/>
                <w:color w:val="0F243E" w:themeColor="text2" w:themeShade="80"/>
                <w:sz w:val="16"/>
                <w:szCs w:val="16"/>
              </w:rPr>
            </w:pPr>
          </w:p>
          <w:p w:rsidR="00A36400" w:rsidRDefault="00A36400" w:rsidP="00AF29C9">
            <w:pPr>
              <w:rPr>
                <w:rFonts w:ascii="Arial" w:hAnsi="Arial" w:cs="Arial"/>
                <w:color w:val="0F243E" w:themeColor="text2" w:themeShade="80"/>
                <w:sz w:val="16"/>
                <w:szCs w:val="16"/>
              </w:rPr>
            </w:pPr>
          </w:p>
          <w:p w:rsidR="00A36400" w:rsidRPr="002426FB" w:rsidRDefault="00A36400" w:rsidP="00AF29C9">
            <w:pPr>
              <w:rPr>
                <w:rFonts w:ascii="Arial" w:hAnsi="Arial" w:cs="Arial"/>
                <w:color w:val="0F243E" w:themeColor="text2" w:themeShade="80"/>
                <w:sz w:val="16"/>
                <w:szCs w:val="16"/>
              </w:rPr>
            </w:pPr>
          </w:p>
        </w:tc>
      </w:tr>
      <w:tr w:rsidR="004D4EC1" w:rsidTr="004D4EC1">
        <w:tc>
          <w:tcPr>
            <w:tcW w:w="817" w:type="dxa"/>
          </w:tcPr>
          <w:p w:rsidR="004D4EC1" w:rsidRPr="002426FB" w:rsidRDefault="004D4EC1" w:rsidP="00AF29C9">
            <w:pPr>
              <w:rPr>
                <w:rFonts w:ascii="Arial" w:hAnsi="Arial" w:cs="Arial"/>
                <w:color w:val="0F243E" w:themeColor="text2" w:themeShade="80"/>
                <w:sz w:val="8"/>
                <w:szCs w:val="8"/>
              </w:rPr>
            </w:pPr>
          </w:p>
        </w:tc>
        <w:tc>
          <w:tcPr>
            <w:tcW w:w="9865" w:type="dxa"/>
            <w:hideMark/>
          </w:tcPr>
          <w:p w:rsidR="004D4EC1" w:rsidRPr="002426FB" w:rsidRDefault="004D4EC1" w:rsidP="00AF29C9">
            <w:pPr>
              <w:rPr>
                <w:rFonts w:ascii="Arial" w:hAnsi="Arial" w:cs="Arial"/>
                <w:color w:val="0F243E" w:themeColor="text2" w:themeShade="80"/>
                <w:sz w:val="16"/>
                <w:szCs w:val="16"/>
              </w:rPr>
            </w:pPr>
          </w:p>
        </w:tc>
      </w:tr>
    </w:tbl>
    <w:p w:rsidR="00460B64" w:rsidRDefault="00460B64" w:rsidP="00460B64">
      <w:pPr>
        <w:spacing w:after="0"/>
        <w:rPr>
          <w:rFonts w:ascii="Arial" w:hAnsi="Arial" w:cs="Arial"/>
          <w:color w:val="0F243E" w:themeColor="text2" w:themeShade="80"/>
        </w:rPr>
        <w:sectPr w:rsidR="00460B64" w:rsidSect="00AF29C9">
          <w:type w:val="continuous"/>
          <w:pgSz w:w="11906" w:h="16838"/>
          <w:pgMar w:top="567" w:right="720" w:bottom="426" w:left="720" w:header="708" w:footer="708" w:gutter="0"/>
          <w:cols w:space="720"/>
          <w:formProt w:val="0"/>
        </w:sectPr>
      </w:pPr>
    </w:p>
    <w:tbl>
      <w:tblPr>
        <w:tblStyle w:val="TableGrid"/>
        <w:tblW w:w="0" w:type="auto"/>
        <w:tblInd w:w="1526" w:type="dxa"/>
        <w:tblLook w:val="04A0" w:firstRow="1" w:lastRow="0" w:firstColumn="1" w:lastColumn="0" w:noHBand="0" w:noVBand="1"/>
      </w:tblPr>
      <w:tblGrid>
        <w:gridCol w:w="1019"/>
        <w:gridCol w:w="1019"/>
        <w:gridCol w:w="1019"/>
      </w:tblGrid>
      <w:tr w:rsidR="00460B64" w:rsidTr="00A36400">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D260F1" w:rsidP="00AF29C9">
            <w:pPr>
              <w:rPr>
                <w:rFonts w:ascii="Arial" w:hAnsi="Arial" w:cs="Arial"/>
                <w:b/>
                <w:color w:val="FFFFFF" w:themeColor="background1"/>
                <w:sz w:val="18"/>
                <w:szCs w:val="18"/>
              </w:rPr>
            </w:pPr>
            <w:r>
              <w:rPr>
                <w:rFonts w:ascii="Arial" w:hAnsi="Arial" w:cs="Arial"/>
                <w:b/>
                <w:color w:val="FFFFFF" w:themeColor="background1"/>
                <w:sz w:val="18"/>
                <w:szCs w:val="18"/>
              </w:rPr>
              <w:lastRenderedPageBreak/>
              <w:t xml:space="preserve">TDCC </w:t>
            </w:r>
            <w:r w:rsidR="00460B64">
              <w:rPr>
                <w:rFonts w:ascii="Arial" w:hAnsi="Arial" w:cs="Arial"/>
                <w:b/>
                <w:color w:val="FFFFFF" w:themeColor="background1"/>
                <w:sz w:val="18"/>
                <w:szCs w:val="18"/>
              </w:rPr>
              <w:t>Session</w:t>
            </w:r>
            <w:r w:rsidR="00C16701">
              <w:rPr>
                <w:rFonts w:ascii="Arial" w:hAnsi="Arial" w:cs="Arial"/>
                <w:b/>
                <w:color w:val="FFFFFF" w:themeColor="background1"/>
                <w:sz w:val="18"/>
                <w:szCs w:val="18"/>
              </w:rPr>
              <w:t xml:space="preserve"> Room</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$4</w:t>
            </w:r>
            <w:r w:rsidR="00CA3E11">
              <w:rPr>
                <w:rFonts w:ascii="Arial" w:hAnsi="Arial" w:cs="Arial"/>
                <w:color w:val="0F243E" w:themeColor="text2" w:themeShade="80"/>
                <w:sz w:val="18"/>
                <w:szCs w:val="18"/>
              </w:rPr>
              <w:t>1</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4</w:t>
            </w:r>
            <w:r>
              <w:rPr>
                <w:rFonts w:ascii="Arial" w:hAnsi="Arial" w:cs="Arial"/>
                <w:color w:val="0F243E" w:themeColor="text2" w:themeShade="80"/>
                <w:sz w:val="18"/>
                <w:szCs w:val="18"/>
              </w:rPr>
              <w:t>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$12.</w:t>
            </w:r>
            <w:r w:rsidR="00CA3E11">
              <w:rPr>
                <w:rFonts w:ascii="Arial" w:hAnsi="Arial" w:cs="Arial"/>
                <w:color w:val="0F243E" w:themeColor="text2" w:themeShade="80"/>
                <w:sz w:val="18"/>
                <w:szCs w:val="18"/>
              </w:rPr>
              <w:t>85</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$20</w:t>
            </w:r>
            <w:r w:rsidR="00CA3E11">
              <w:rPr>
                <w:rFonts w:ascii="Arial" w:hAnsi="Arial" w:cs="Arial"/>
                <w:color w:val="0F243E" w:themeColor="text2" w:themeShade="80"/>
                <w:sz w:val="18"/>
                <w:szCs w:val="18"/>
              </w:rPr>
              <w:t>6</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80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2913FE">
              <w:rPr>
                <w:rFonts w:ascii="Arial" w:hAnsi="Arial" w:cs="Arial"/>
                <w:color w:val="0F243E" w:themeColor="text2" w:themeShade="80"/>
                <w:sz w:val="18"/>
                <w:szCs w:val="18"/>
              </w:rPr>
              <w:t>6</w:t>
            </w:r>
            <w:r w:rsidR="00CA3E11">
              <w:rPr>
                <w:rFonts w:ascii="Arial" w:hAnsi="Arial" w:cs="Arial"/>
                <w:color w:val="0F243E" w:themeColor="text2" w:themeShade="80"/>
                <w:sz w:val="18"/>
                <w:szCs w:val="18"/>
              </w:rPr>
              <w:t>4</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15</w:t>
            </w:r>
          </w:p>
        </w:tc>
      </w:tr>
      <w:tr w:rsidR="00460B64" w:rsidTr="00A36400">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Meeting</w:t>
            </w:r>
            <w:r w:rsidR="00C16701">
              <w:rPr>
                <w:rFonts w:ascii="Arial" w:hAnsi="Arial" w:cs="Arial"/>
                <w:b/>
                <w:color w:val="FFFFFF" w:themeColor="background1"/>
                <w:sz w:val="18"/>
                <w:szCs w:val="18"/>
              </w:rPr>
              <w:t xml:space="preserve"> Room</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20</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2</w:t>
            </w:r>
            <w:r>
              <w:rPr>
                <w:rFonts w:ascii="Arial" w:hAnsi="Arial" w:cs="Arial"/>
                <w:color w:val="0F243E" w:themeColor="text2" w:themeShade="80"/>
                <w:sz w:val="18"/>
                <w:szCs w:val="18"/>
              </w:rPr>
              <w:t>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6</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w:t>
            </w:r>
            <w:r w:rsidR="00F413BD">
              <w:rPr>
                <w:rFonts w:ascii="Arial" w:hAnsi="Arial" w:cs="Arial"/>
                <w:color w:val="0F243E" w:themeColor="text2" w:themeShade="80"/>
                <w:sz w:val="18"/>
                <w:szCs w:val="18"/>
              </w:rPr>
              <w:t>5</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100</w:t>
            </w:r>
            <w:r>
              <w:rPr>
                <w:rFonts w:ascii="Arial" w:hAnsi="Arial" w:cs="Arial"/>
                <w:color w:val="0F243E" w:themeColor="text2" w:themeShade="80"/>
                <w:sz w:val="18"/>
                <w:szCs w:val="18"/>
              </w:rPr>
              <w:t>.80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30</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9</w:t>
            </w:r>
            <w:r w:rsidR="00F413BD">
              <w:rPr>
                <w:rFonts w:ascii="Arial" w:hAnsi="Arial" w:cs="Arial"/>
                <w:color w:val="0F243E" w:themeColor="text2" w:themeShade="80"/>
                <w:sz w:val="18"/>
                <w:szCs w:val="18"/>
              </w:rPr>
              <w:t>5</w:t>
            </w:r>
          </w:p>
        </w:tc>
      </w:tr>
      <w:tr w:rsidR="00460B64" w:rsidTr="00A36400">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 xml:space="preserve">Interview </w:t>
            </w:r>
            <w:r w:rsidR="00C16701">
              <w:rPr>
                <w:rFonts w:ascii="Arial" w:hAnsi="Arial" w:cs="Arial"/>
                <w:b/>
                <w:color w:val="FFFFFF" w:themeColor="background1"/>
                <w:sz w:val="18"/>
                <w:szCs w:val="18"/>
              </w:rPr>
              <w:t>Room</w:t>
            </w:r>
          </w:p>
        </w:tc>
      </w:tr>
      <w:tr w:rsidR="004D4EC1" w:rsidTr="00A36400">
        <w:trPr>
          <w:trHeight w:val="70"/>
        </w:trPr>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$12.</w:t>
            </w:r>
            <w:r w:rsidR="00CA3E11">
              <w:rPr>
                <w:rFonts w:ascii="Arial" w:hAnsi="Arial" w:cs="Arial"/>
                <w:color w:val="0F243E" w:themeColor="text2" w:themeShade="80"/>
                <w:sz w:val="18"/>
                <w:szCs w:val="18"/>
              </w:rPr>
              <w:t>85</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4</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0</w:t>
            </w:r>
            <w:r>
              <w:rPr>
                <w:rFonts w:ascii="Arial" w:hAnsi="Arial" w:cs="Arial"/>
                <w:color w:val="0F243E" w:themeColor="text2" w:themeShade="80"/>
                <w:sz w:val="18"/>
                <w:szCs w:val="18"/>
              </w:rPr>
              <w:t>0</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$6</w:t>
            </w:r>
            <w:r w:rsidR="00CA3E11">
              <w:rPr>
                <w:rFonts w:ascii="Arial" w:hAnsi="Arial" w:cs="Arial"/>
                <w:color w:val="0F243E" w:themeColor="text2" w:themeShade="80"/>
                <w:sz w:val="18"/>
                <w:szCs w:val="18"/>
              </w:rPr>
              <w:t>4</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30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19</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6</w:t>
            </w:r>
            <w:r w:rsidR="00F413BD">
              <w:rPr>
                <w:rFonts w:ascii="Arial" w:hAnsi="Arial" w:cs="Arial"/>
                <w:color w:val="0F243E" w:themeColor="text2" w:themeShade="80"/>
                <w:sz w:val="18"/>
                <w:szCs w:val="18"/>
              </w:rPr>
              <w:t>5</w:t>
            </w:r>
          </w:p>
        </w:tc>
      </w:tr>
      <w:tr w:rsidR="00460B64" w:rsidTr="00A36400">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Green</w:t>
            </w:r>
            <w:r w:rsidR="00C16701">
              <w:rPr>
                <w:rFonts w:ascii="Arial" w:hAnsi="Arial" w:cs="Arial"/>
                <w:b/>
                <w:color w:val="FFFFFF" w:themeColor="background1"/>
                <w:sz w:val="18"/>
                <w:szCs w:val="18"/>
              </w:rPr>
              <w:t xml:space="preserve"> Room</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20.20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6.</w:t>
            </w:r>
            <w:r w:rsidR="00CA3E11">
              <w:rPr>
                <w:rFonts w:ascii="Arial" w:hAnsi="Arial" w:cs="Arial"/>
                <w:color w:val="0F243E" w:themeColor="text2" w:themeShade="80"/>
                <w:sz w:val="18"/>
                <w:szCs w:val="18"/>
              </w:rPr>
              <w:t>1</w:t>
            </w:r>
            <w:r w:rsidR="00F413BD">
              <w:rPr>
                <w:rFonts w:ascii="Arial" w:hAnsi="Arial" w:cs="Arial"/>
                <w:color w:val="0F243E" w:themeColor="text2" w:themeShade="80"/>
                <w:sz w:val="18"/>
                <w:szCs w:val="18"/>
              </w:rPr>
              <w:t>5</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100</w:t>
            </w:r>
            <w:r>
              <w:rPr>
                <w:rFonts w:ascii="Arial" w:hAnsi="Arial" w:cs="Arial"/>
                <w:color w:val="0F243E" w:themeColor="text2" w:themeShade="80"/>
                <w:sz w:val="18"/>
                <w:szCs w:val="18"/>
              </w:rPr>
              <w:t>.80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30.</w:t>
            </w:r>
            <w:r w:rsidR="00CA3E11">
              <w:rPr>
                <w:rFonts w:ascii="Arial" w:hAnsi="Arial" w:cs="Arial"/>
                <w:color w:val="0F243E" w:themeColor="text2" w:themeShade="80"/>
                <w:sz w:val="18"/>
                <w:szCs w:val="18"/>
              </w:rPr>
              <w:t>9</w:t>
            </w:r>
            <w:r w:rsidR="00F413BD">
              <w:rPr>
                <w:rFonts w:ascii="Arial" w:hAnsi="Arial" w:cs="Arial"/>
                <w:color w:val="0F243E" w:themeColor="text2" w:themeShade="80"/>
                <w:sz w:val="18"/>
                <w:szCs w:val="18"/>
              </w:rPr>
              <w:t>5</w:t>
            </w:r>
          </w:p>
        </w:tc>
      </w:tr>
      <w:tr w:rsidR="00460B64" w:rsidTr="00A36400">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Purple</w:t>
            </w:r>
            <w:r w:rsidR="00C16701">
              <w:rPr>
                <w:rFonts w:ascii="Arial" w:hAnsi="Arial" w:cs="Arial"/>
                <w:b/>
                <w:color w:val="FFFFFF" w:themeColor="background1"/>
                <w:sz w:val="18"/>
                <w:szCs w:val="18"/>
              </w:rPr>
              <w:t xml:space="preserve"> Room</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20.20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6</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w:t>
            </w:r>
            <w:r w:rsidR="00F413BD">
              <w:rPr>
                <w:rFonts w:ascii="Arial" w:hAnsi="Arial" w:cs="Arial"/>
                <w:color w:val="0F243E" w:themeColor="text2" w:themeShade="80"/>
                <w:sz w:val="18"/>
                <w:szCs w:val="18"/>
              </w:rPr>
              <w:t>5</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100</w:t>
            </w:r>
            <w:r>
              <w:rPr>
                <w:rFonts w:ascii="Arial" w:hAnsi="Arial" w:cs="Arial"/>
                <w:color w:val="0F243E" w:themeColor="text2" w:themeShade="80"/>
                <w:sz w:val="18"/>
                <w:szCs w:val="18"/>
              </w:rPr>
              <w:t>.80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30</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9</w:t>
            </w:r>
            <w:r w:rsidR="00F413BD">
              <w:rPr>
                <w:rFonts w:ascii="Arial" w:hAnsi="Arial" w:cs="Arial"/>
                <w:color w:val="0F243E" w:themeColor="text2" w:themeShade="80"/>
                <w:sz w:val="18"/>
                <w:szCs w:val="18"/>
              </w:rPr>
              <w:t>5</w:t>
            </w:r>
          </w:p>
        </w:tc>
      </w:tr>
      <w:tr w:rsidR="00460B64" w:rsidTr="00A36400">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Kitchen</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$5.</w:t>
            </w:r>
            <w:r w:rsidR="00CA3E11">
              <w:rPr>
                <w:rFonts w:ascii="Arial" w:hAnsi="Arial" w:cs="Arial"/>
                <w:color w:val="0F243E" w:themeColor="text2" w:themeShade="80"/>
                <w:sz w:val="18"/>
                <w:szCs w:val="18"/>
              </w:rPr>
              <w:t>5</w:t>
            </w:r>
            <w:r>
              <w:rPr>
                <w:rFonts w:ascii="Arial" w:hAnsi="Arial" w:cs="Arial"/>
                <w:color w:val="0F243E" w:themeColor="text2" w:themeShade="80"/>
                <w:sz w:val="18"/>
                <w:szCs w:val="18"/>
              </w:rPr>
              <w:t>5</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$1.</w:t>
            </w:r>
            <w:r w:rsidR="00CA3E11">
              <w:rPr>
                <w:rFonts w:ascii="Arial" w:hAnsi="Arial" w:cs="Arial"/>
                <w:color w:val="0F243E" w:themeColor="text2" w:themeShade="80"/>
                <w:sz w:val="18"/>
                <w:szCs w:val="18"/>
              </w:rPr>
              <w:t>60</w:t>
            </w:r>
          </w:p>
        </w:tc>
      </w:tr>
      <w:tr w:rsidR="004D4EC1" w:rsidTr="00A36400">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$27.</w:t>
            </w:r>
            <w:r w:rsidR="00CA3E11">
              <w:rPr>
                <w:rFonts w:ascii="Arial" w:hAnsi="Arial" w:cs="Arial"/>
                <w:color w:val="0F243E" w:themeColor="text2" w:themeShade="80"/>
                <w:sz w:val="18"/>
                <w:szCs w:val="18"/>
              </w:rPr>
              <w:t>90</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$7.</w:t>
            </w:r>
            <w:r w:rsidR="00CA3E11">
              <w:rPr>
                <w:rFonts w:ascii="Arial" w:hAnsi="Arial" w:cs="Arial"/>
                <w:color w:val="0F243E" w:themeColor="text2" w:themeShade="80"/>
                <w:sz w:val="18"/>
                <w:szCs w:val="18"/>
              </w:rPr>
              <w:t>95</w:t>
            </w:r>
          </w:p>
        </w:tc>
      </w:tr>
    </w:tbl>
    <w:p w:rsidR="00A36400" w:rsidRDefault="00A36400"/>
    <w:p w:rsidR="00A36400" w:rsidRDefault="00A36400"/>
    <w:tbl>
      <w:tblPr>
        <w:tblStyle w:val="TableGrid"/>
        <w:tblW w:w="0" w:type="auto"/>
        <w:tblLook w:val="04A0" w:firstRow="1" w:lastRow="0" w:firstColumn="1" w:lastColumn="0" w:noHBand="0" w:noVBand="1"/>
      </w:tblPr>
      <w:tblGrid>
        <w:gridCol w:w="1019"/>
        <w:gridCol w:w="1019"/>
        <w:gridCol w:w="1019"/>
      </w:tblGrid>
      <w:tr w:rsidR="00460B64" w:rsidTr="004D4EC1">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lastRenderedPageBreak/>
              <w:t>Wooli St Hall (First Floor)</w:t>
            </w:r>
          </w:p>
        </w:tc>
      </w:tr>
      <w:tr w:rsidR="004D4EC1" w:rsidTr="004D4EC1">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4D4EC1">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$3</w:t>
            </w:r>
            <w:r w:rsidR="00CA3E11">
              <w:rPr>
                <w:rFonts w:ascii="Arial" w:hAnsi="Arial" w:cs="Arial"/>
                <w:color w:val="0F243E" w:themeColor="text2" w:themeShade="80"/>
                <w:sz w:val="18"/>
                <w:szCs w:val="18"/>
              </w:rPr>
              <w:t>3</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45</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10.</w:t>
            </w:r>
            <w:r w:rsidR="00CA3E11">
              <w:rPr>
                <w:rFonts w:ascii="Arial" w:hAnsi="Arial" w:cs="Arial"/>
                <w:color w:val="0F243E" w:themeColor="text2" w:themeShade="80"/>
                <w:sz w:val="18"/>
                <w:szCs w:val="18"/>
              </w:rPr>
              <w:t>2</w:t>
            </w:r>
            <w:r w:rsidR="00F413BD">
              <w:rPr>
                <w:rFonts w:ascii="Arial" w:hAnsi="Arial" w:cs="Arial"/>
                <w:color w:val="0F243E" w:themeColor="text2" w:themeShade="80"/>
                <w:sz w:val="18"/>
                <w:szCs w:val="18"/>
              </w:rPr>
              <w:t>0</w:t>
            </w:r>
          </w:p>
        </w:tc>
      </w:tr>
      <w:tr w:rsidR="004D4EC1" w:rsidTr="004D4EC1">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$1</w:t>
            </w:r>
            <w:r w:rsidR="00C16701">
              <w:rPr>
                <w:rFonts w:ascii="Arial" w:hAnsi="Arial" w:cs="Arial"/>
                <w:color w:val="0F243E" w:themeColor="text2" w:themeShade="80"/>
                <w:sz w:val="18"/>
                <w:szCs w:val="18"/>
              </w:rPr>
              <w:t>6</w:t>
            </w:r>
            <w:r w:rsidR="00CA3E11">
              <w:rPr>
                <w:rFonts w:ascii="Arial" w:hAnsi="Arial" w:cs="Arial"/>
                <w:color w:val="0F243E" w:themeColor="text2" w:themeShade="80"/>
                <w:sz w:val="18"/>
                <w:szCs w:val="18"/>
              </w:rPr>
              <w:t>6</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25</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50</w:t>
            </w:r>
            <w:r>
              <w:rPr>
                <w:rFonts w:ascii="Arial" w:hAnsi="Arial" w:cs="Arial"/>
                <w:color w:val="0F243E" w:themeColor="text2" w:themeShade="80"/>
                <w:sz w:val="18"/>
                <w:szCs w:val="18"/>
              </w:rPr>
              <w:t>.</w:t>
            </w:r>
            <w:r w:rsidR="00F413BD">
              <w:rPr>
                <w:rFonts w:ascii="Arial" w:hAnsi="Arial" w:cs="Arial"/>
                <w:color w:val="0F243E" w:themeColor="text2" w:themeShade="80"/>
                <w:sz w:val="18"/>
                <w:szCs w:val="18"/>
              </w:rPr>
              <w:t>4</w:t>
            </w:r>
            <w:r>
              <w:rPr>
                <w:rFonts w:ascii="Arial" w:hAnsi="Arial" w:cs="Arial"/>
                <w:color w:val="0F243E" w:themeColor="text2" w:themeShade="80"/>
                <w:sz w:val="18"/>
                <w:szCs w:val="18"/>
              </w:rPr>
              <w:t>0</w:t>
            </w:r>
          </w:p>
        </w:tc>
      </w:tr>
      <w:tr w:rsidR="00460B64" w:rsidTr="004D4EC1">
        <w:tc>
          <w:tcPr>
            <w:tcW w:w="3057" w:type="dxa"/>
            <w:gridSpan w:val="3"/>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Wooli St Hall (Ground Floor)</w:t>
            </w:r>
          </w:p>
        </w:tc>
      </w:tr>
      <w:tr w:rsidR="004D4EC1" w:rsidTr="004D4EC1">
        <w:tc>
          <w:tcPr>
            <w:tcW w:w="1019" w:type="dxa"/>
            <w:tcBorders>
              <w:top w:val="single" w:sz="4" w:space="0" w:color="auto"/>
              <w:left w:val="single" w:sz="4" w:space="0" w:color="auto"/>
              <w:bottom w:val="single" w:sz="4" w:space="0" w:color="auto"/>
              <w:right w:val="single" w:sz="4" w:space="0" w:color="auto"/>
            </w:tcBorders>
            <w:shd w:val="clear" w:color="auto" w:fill="89D0C8"/>
          </w:tcPr>
          <w:p w:rsidR="004D4EC1" w:rsidRDefault="004D4EC1" w:rsidP="00AF29C9">
            <w:pPr>
              <w:jc w:val="center"/>
              <w:rPr>
                <w:rFonts w:ascii="Arial" w:hAnsi="Arial" w:cs="Arial"/>
                <w:color w:val="0F243E" w:themeColor="text2" w:themeShade="80"/>
                <w:sz w:val="18"/>
                <w:szCs w:val="18"/>
              </w:rPr>
            </w:pP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AF29C9">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1</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4D4EC1">
            <w:pPr>
              <w:jc w:val="center"/>
              <w:rPr>
                <w:rFonts w:ascii="Arial" w:hAnsi="Arial" w:cs="Arial"/>
                <w:b/>
                <w:i/>
                <w:color w:val="0F243E" w:themeColor="text2" w:themeShade="80"/>
                <w:sz w:val="18"/>
                <w:szCs w:val="18"/>
              </w:rPr>
            </w:pPr>
            <w:r>
              <w:rPr>
                <w:rFonts w:ascii="Arial" w:hAnsi="Arial" w:cs="Arial"/>
                <w:b/>
                <w:i/>
                <w:color w:val="0F243E" w:themeColor="text2" w:themeShade="80"/>
                <w:sz w:val="18"/>
                <w:szCs w:val="18"/>
              </w:rPr>
              <w:t>Cat 2</w:t>
            </w:r>
          </w:p>
        </w:tc>
      </w:tr>
      <w:tr w:rsidR="004D4EC1" w:rsidTr="004D4EC1">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$9.</w:t>
            </w:r>
            <w:r w:rsidR="00CA3E11">
              <w:rPr>
                <w:rFonts w:ascii="Arial" w:hAnsi="Arial" w:cs="Arial"/>
                <w:color w:val="0F243E" w:themeColor="text2" w:themeShade="80"/>
                <w:sz w:val="18"/>
                <w:szCs w:val="18"/>
              </w:rPr>
              <w:t>9</w:t>
            </w:r>
            <w:r w:rsidR="00C16701">
              <w:rPr>
                <w:rFonts w:ascii="Arial" w:hAnsi="Arial" w:cs="Arial"/>
                <w:color w:val="0F243E" w:themeColor="text2" w:themeShade="80"/>
                <w:sz w:val="18"/>
                <w:szCs w:val="18"/>
              </w:rPr>
              <w:t>5</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$3.</w:t>
            </w:r>
            <w:r w:rsidR="005F2555">
              <w:rPr>
                <w:rFonts w:ascii="Arial" w:hAnsi="Arial" w:cs="Arial"/>
                <w:color w:val="0F243E" w:themeColor="text2" w:themeShade="80"/>
                <w:sz w:val="18"/>
                <w:szCs w:val="18"/>
              </w:rPr>
              <w:t>2</w:t>
            </w:r>
            <w:r w:rsidR="00CA3E11">
              <w:rPr>
                <w:rFonts w:ascii="Arial" w:hAnsi="Arial" w:cs="Arial"/>
                <w:color w:val="0F243E" w:themeColor="text2" w:themeShade="80"/>
                <w:sz w:val="18"/>
                <w:szCs w:val="18"/>
              </w:rPr>
              <w:t>5</w:t>
            </w:r>
          </w:p>
        </w:tc>
      </w:tr>
      <w:tr w:rsidR="004D4EC1" w:rsidTr="004D4EC1">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AF29C9">
            <w:pPr>
              <w:rPr>
                <w:rFonts w:ascii="Arial" w:hAnsi="Arial" w:cs="Arial"/>
                <w:color w:val="0F243E" w:themeColor="text2" w:themeShade="80"/>
                <w:sz w:val="18"/>
                <w:szCs w:val="18"/>
              </w:rPr>
            </w:pPr>
            <w:r>
              <w:rPr>
                <w:rFonts w:ascii="Arial" w:hAnsi="Arial" w:cs="Arial"/>
                <w:color w:val="0F243E" w:themeColor="text2" w:themeShade="80"/>
                <w:sz w:val="18"/>
                <w:szCs w:val="18"/>
              </w:rPr>
              <w:t>Per 6 hrs</w:t>
            </w:r>
          </w:p>
        </w:tc>
        <w:tc>
          <w:tcPr>
            <w:tcW w:w="1019" w:type="dxa"/>
            <w:tcBorders>
              <w:top w:val="single" w:sz="4" w:space="0" w:color="auto"/>
              <w:left w:val="single" w:sz="4" w:space="0" w:color="auto"/>
              <w:bottom w:val="single" w:sz="4" w:space="0" w:color="auto"/>
              <w:right w:val="single" w:sz="4" w:space="0" w:color="auto"/>
            </w:tcBorders>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$4</w:t>
            </w:r>
            <w:r w:rsidR="00CA3E11">
              <w:rPr>
                <w:rFonts w:ascii="Arial" w:hAnsi="Arial" w:cs="Arial"/>
                <w:color w:val="0F243E" w:themeColor="text2" w:themeShade="80"/>
                <w:sz w:val="18"/>
                <w:szCs w:val="18"/>
              </w:rPr>
              <w:t>9</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15</w:t>
            </w:r>
          </w:p>
        </w:tc>
        <w:tc>
          <w:tcPr>
            <w:tcW w:w="1019" w:type="dxa"/>
            <w:tcBorders>
              <w:top w:val="single" w:sz="4" w:space="0" w:color="auto"/>
              <w:left w:val="single" w:sz="4" w:space="0" w:color="auto"/>
              <w:bottom w:val="single" w:sz="4" w:space="0" w:color="auto"/>
              <w:right w:val="single" w:sz="4" w:space="0" w:color="auto"/>
            </w:tcBorders>
            <w:shd w:val="clear" w:color="auto" w:fill="89D0C8"/>
            <w:hideMark/>
          </w:tcPr>
          <w:p w:rsidR="004D4EC1" w:rsidRDefault="004D4EC1" w:rsidP="00CA3E11">
            <w:pPr>
              <w:jc w:val="right"/>
              <w:rPr>
                <w:rFonts w:ascii="Arial" w:hAnsi="Arial" w:cs="Arial"/>
                <w:color w:val="0F243E" w:themeColor="text2" w:themeShade="80"/>
                <w:sz w:val="18"/>
                <w:szCs w:val="18"/>
              </w:rPr>
            </w:pPr>
            <w:r>
              <w:rPr>
                <w:rFonts w:ascii="Arial" w:hAnsi="Arial" w:cs="Arial"/>
                <w:color w:val="0F243E" w:themeColor="text2" w:themeShade="80"/>
                <w:sz w:val="18"/>
                <w:szCs w:val="18"/>
              </w:rPr>
              <w:t>$1</w:t>
            </w:r>
            <w:r w:rsidR="005F2555">
              <w:rPr>
                <w:rFonts w:ascii="Arial" w:hAnsi="Arial" w:cs="Arial"/>
                <w:color w:val="0F243E" w:themeColor="text2" w:themeShade="80"/>
                <w:sz w:val="18"/>
                <w:szCs w:val="18"/>
              </w:rPr>
              <w:t>4</w:t>
            </w:r>
            <w:r>
              <w:rPr>
                <w:rFonts w:ascii="Arial" w:hAnsi="Arial" w:cs="Arial"/>
                <w:color w:val="0F243E" w:themeColor="text2" w:themeShade="80"/>
                <w:sz w:val="18"/>
                <w:szCs w:val="18"/>
              </w:rPr>
              <w:t>.</w:t>
            </w:r>
            <w:r w:rsidR="00CA3E11">
              <w:rPr>
                <w:rFonts w:ascii="Arial" w:hAnsi="Arial" w:cs="Arial"/>
                <w:color w:val="0F243E" w:themeColor="text2" w:themeShade="80"/>
                <w:sz w:val="18"/>
                <w:szCs w:val="18"/>
              </w:rPr>
              <w:t>5</w:t>
            </w:r>
            <w:r w:rsidR="005F2555">
              <w:rPr>
                <w:rFonts w:ascii="Arial" w:hAnsi="Arial" w:cs="Arial"/>
                <w:color w:val="0F243E" w:themeColor="text2" w:themeShade="80"/>
                <w:sz w:val="18"/>
                <w:szCs w:val="18"/>
              </w:rPr>
              <w:t>0</w:t>
            </w:r>
          </w:p>
        </w:tc>
      </w:tr>
    </w:tbl>
    <w:p w:rsidR="003E0962" w:rsidRDefault="003E0962" w:rsidP="00460B64">
      <w:pPr>
        <w:rPr>
          <w:rFonts w:ascii="Arial" w:hAnsi="Arial" w:cs="Arial"/>
          <w:color w:val="0F243E" w:themeColor="text2" w:themeShade="80"/>
        </w:rPr>
      </w:pPr>
    </w:p>
    <w:p w:rsidR="00B86B97" w:rsidRDefault="00B86B97" w:rsidP="00460B64">
      <w:pPr>
        <w:rPr>
          <w:rFonts w:ascii="Arial" w:hAnsi="Arial" w:cs="Arial"/>
          <w:color w:val="0F243E" w:themeColor="text2" w:themeShade="80"/>
        </w:rPr>
      </w:pPr>
    </w:p>
    <w:p w:rsidR="00B86B97" w:rsidRDefault="00A36400" w:rsidP="00A36400">
      <w:pPr>
        <w:ind w:left="-142"/>
        <w:rPr>
          <w:rFonts w:ascii="Arial" w:hAnsi="Arial" w:cs="Arial"/>
          <w:color w:val="0F243E" w:themeColor="text2" w:themeShade="80"/>
        </w:rPr>
      </w:pPr>
      <w:r>
        <w:rPr>
          <w:rFonts w:ascii="Arial" w:hAnsi="Arial" w:cs="Arial"/>
          <w:noProof/>
          <w:color w:val="0F243E" w:themeColor="text2" w:themeShade="80"/>
          <w:lang w:eastAsia="en-AU"/>
        </w:rPr>
        <w:drawing>
          <wp:inline distT="0" distB="0" distL="0" distR="0" wp14:anchorId="014DAD0A" wp14:editId="1BF40C56">
            <wp:extent cx="2105025" cy="125680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lands Community Centre - 028- Low 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21608" cy="1266704"/>
                    </a:xfrm>
                    <a:prstGeom prst="rect">
                      <a:avLst/>
                    </a:prstGeom>
                  </pic:spPr>
                </pic:pic>
              </a:graphicData>
            </a:graphic>
          </wp:inline>
        </w:drawing>
      </w:r>
    </w:p>
    <w:p w:rsidR="00904C1C" w:rsidRDefault="003E0962" w:rsidP="00460B64">
      <w:pPr>
        <w:rPr>
          <w:rFonts w:ascii="Arial" w:hAnsi="Arial" w:cs="Arial"/>
          <w:color w:val="0F243E" w:themeColor="text2" w:themeShade="80"/>
        </w:rPr>
      </w:pPr>
      <w:r>
        <w:rPr>
          <w:rFonts w:ascii="Arial" w:hAnsi="Arial" w:cs="Arial"/>
          <w:color w:val="0F243E" w:themeColor="text2" w:themeShade="80"/>
        </w:rPr>
        <w:tab/>
      </w:r>
    </w:p>
    <w:p w:rsidR="00460B64" w:rsidRDefault="00460B64" w:rsidP="00460B64">
      <w:pPr>
        <w:rPr>
          <w:rFonts w:ascii="Arial" w:hAnsi="Arial" w:cs="Arial"/>
          <w:color w:val="0F243E" w:themeColor="text2" w:themeShade="80"/>
        </w:rPr>
      </w:pPr>
    </w:p>
    <w:p w:rsidR="00460B64" w:rsidRDefault="00460B64" w:rsidP="00460B64">
      <w:pPr>
        <w:spacing w:after="0" w:line="240" w:lineRule="auto"/>
        <w:rPr>
          <w:rFonts w:ascii="Arial" w:hAnsi="Arial" w:cs="Arial"/>
          <w:color w:val="0F243E" w:themeColor="text2" w:themeShade="80"/>
        </w:rPr>
        <w:sectPr w:rsidR="00460B64">
          <w:type w:val="continuous"/>
          <w:pgSz w:w="11906" w:h="16838"/>
          <w:pgMar w:top="284" w:right="720" w:bottom="568" w:left="720" w:header="708" w:footer="708" w:gutter="0"/>
          <w:cols w:num="2" w:space="708"/>
          <w:formProt w:val="0"/>
        </w:sectPr>
      </w:pPr>
    </w:p>
    <w:p w:rsidR="00460B64" w:rsidRDefault="00460B64" w:rsidP="00460B64">
      <w:pPr>
        <w:spacing w:after="120" w:line="240" w:lineRule="auto"/>
        <w:rPr>
          <w:rFonts w:ascii="Arial" w:hAnsi="Arial" w:cs="Arial"/>
          <w:b/>
          <w:i/>
          <w:color w:val="FFFFFF" w:themeColor="background1"/>
          <w:u w:val="single"/>
        </w:rPr>
      </w:pPr>
    </w:p>
    <w:p w:rsidR="004D4EC1" w:rsidRDefault="004D4EC1" w:rsidP="00460B64">
      <w:pPr>
        <w:spacing w:after="120" w:line="240" w:lineRule="auto"/>
        <w:rPr>
          <w:rFonts w:ascii="Arial" w:hAnsi="Arial" w:cs="Arial"/>
          <w:b/>
          <w:i/>
          <w:color w:val="FFFFFF" w:themeColor="background1"/>
          <w:u w:val="single"/>
        </w:rPr>
      </w:pPr>
    </w:p>
    <w:p w:rsidR="004D4EC1" w:rsidRDefault="004D4EC1" w:rsidP="00460B64">
      <w:pPr>
        <w:spacing w:after="120" w:line="240" w:lineRule="auto"/>
        <w:rPr>
          <w:rFonts w:ascii="Arial" w:hAnsi="Arial" w:cs="Arial"/>
          <w:b/>
          <w:i/>
          <w:color w:val="FFFFFF" w:themeColor="background1"/>
          <w:u w:val="single"/>
        </w:rPr>
      </w:pPr>
    </w:p>
    <w:p w:rsidR="00460B64" w:rsidRPr="00AF29C9" w:rsidRDefault="00460B64" w:rsidP="001F7DEE">
      <w:pPr>
        <w:shd w:val="clear" w:color="auto" w:fill="003859"/>
        <w:ind w:left="-142"/>
        <w:rPr>
          <w:rFonts w:ascii="Arial Black" w:hAnsi="Arial Black" w:cs="Arial"/>
          <w:color w:val="FFFFFF" w:themeColor="background1"/>
        </w:rPr>
      </w:pPr>
      <w:r w:rsidRPr="00AF29C9">
        <w:rPr>
          <w:rFonts w:ascii="Arial Black" w:hAnsi="Arial Black" w:cs="Arial"/>
          <w:color w:val="FFFFFF" w:themeColor="background1"/>
        </w:rPr>
        <w:t>Equipment Charges</w:t>
      </w:r>
    </w:p>
    <w:p w:rsidR="00460B64" w:rsidRDefault="00460B64" w:rsidP="00AF29C9">
      <w:pPr>
        <w:shd w:val="clear" w:color="auto" w:fill="003859"/>
        <w:spacing w:after="0"/>
        <w:rPr>
          <w:rFonts w:ascii="Arial" w:hAnsi="Arial" w:cs="Arial"/>
          <w:b/>
          <w:i/>
          <w:color w:val="FFFFFF" w:themeColor="background1"/>
          <w:u w:val="single"/>
        </w:rPr>
        <w:sectPr w:rsidR="00460B64">
          <w:type w:val="continuous"/>
          <w:pgSz w:w="11906" w:h="16838"/>
          <w:pgMar w:top="284" w:right="720" w:bottom="284" w:left="720" w:header="708" w:footer="708" w:gutter="0"/>
          <w:cols w:space="720"/>
          <w:formProt w:val="0"/>
        </w:sectPr>
      </w:pPr>
    </w:p>
    <w:tbl>
      <w:tblPr>
        <w:tblStyle w:val="TableGrid"/>
        <w:tblW w:w="0" w:type="auto"/>
        <w:tblLook w:val="04A0" w:firstRow="1" w:lastRow="0" w:firstColumn="1" w:lastColumn="0" w:noHBand="0" w:noVBand="1"/>
      </w:tblPr>
      <w:tblGrid>
        <w:gridCol w:w="1101"/>
        <w:gridCol w:w="1984"/>
      </w:tblGrid>
      <w:tr w:rsidR="00460B64" w:rsidTr="00AF29C9">
        <w:tc>
          <w:tcPr>
            <w:tcW w:w="3085" w:type="dxa"/>
            <w:gridSpan w:val="2"/>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spacing w:after="100" w:afterAutospacing="1"/>
              <w:rPr>
                <w:rFonts w:ascii="Arial" w:hAnsi="Arial" w:cs="Arial"/>
                <w:b/>
                <w:color w:val="FFFFFF" w:themeColor="background1"/>
                <w:sz w:val="18"/>
                <w:szCs w:val="18"/>
              </w:rPr>
            </w:pPr>
            <w:r>
              <w:rPr>
                <w:rFonts w:ascii="Arial" w:hAnsi="Arial" w:cs="Arial"/>
                <w:b/>
                <w:color w:val="FFFFFF" w:themeColor="background1"/>
                <w:sz w:val="18"/>
                <w:szCs w:val="18"/>
              </w:rPr>
              <w:lastRenderedPageBreak/>
              <w:t>Whiteboard</w:t>
            </w:r>
          </w:p>
        </w:tc>
      </w:tr>
      <w:tr w:rsidR="00460B64" w:rsidTr="00AF29C9">
        <w:tc>
          <w:tcPr>
            <w:tcW w:w="1101" w:type="dxa"/>
            <w:tcBorders>
              <w:top w:val="single" w:sz="4" w:space="0" w:color="auto"/>
              <w:left w:val="single" w:sz="4" w:space="0" w:color="auto"/>
              <w:bottom w:val="single" w:sz="4" w:space="0" w:color="auto"/>
              <w:right w:val="single" w:sz="4" w:space="0" w:color="auto"/>
            </w:tcBorders>
            <w:hideMark/>
          </w:tcPr>
          <w:p w:rsidR="00460B64" w:rsidRDefault="00460B64" w:rsidP="00AF29C9">
            <w:pPr>
              <w:spacing w:after="100" w:afterAutospacing="1"/>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984" w:type="dxa"/>
            <w:tcBorders>
              <w:top w:val="single" w:sz="4" w:space="0" w:color="auto"/>
              <w:left w:val="single" w:sz="4" w:space="0" w:color="auto"/>
              <w:bottom w:val="single" w:sz="4" w:space="0" w:color="auto"/>
              <w:right w:val="single" w:sz="4" w:space="0" w:color="auto"/>
            </w:tcBorders>
            <w:hideMark/>
          </w:tcPr>
          <w:p w:rsidR="00460B64" w:rsidRDefault="00460B64" w:rsidP="001400E6">
            <w:pPr>
              <w:spacing w:after="100" w:afterAutospacing="1"/>
              <w:jc w:val="center"/>
              <w:rPr>
                <w:rFonts w:ascii="Arial" w:hAnsi="Arial" w:cs="Arial"/>
                <w:color w:val="0F243E" w:themeColor="text2" w:themeShade="80"/>
                <w:sz w:val="18"/>
                <w:szCs w:val="18"/>
              </w:rPr>
            </w:pPr>
            <w:r>
              <w:rPr>
                <w:rFonts w:ascii="Arial" w:hAnsi="Arial" w:cs="Arial"/>
                <w:color w:val="0F243E" w:themeColor="text2" w:themeShade="80"/>
                <w:sz w:val="18"/>
                <w:szCs w:val="18"/>
              </w:rPr>
              <w:t>$</w:t>
            </w:r>
            <w:r w:rsidR="001400E6">
              <w:rPr>
                <w:rFonts w:ascii="Arial" w:hAnsi="Arial" w:cs="Arial"/>
                <w:color w:val="0F243E" w:themeColor="text2" w:themeShade="80"/>
                <w:sz w:val="18"/>
                <w:szCs w:val="18"/>
              </w:rPr>
              <w:t>4</w:t>
            </w:r>
            <w:r>
              <w:rPr>
                <w:rFonts w:ascii="Arial" w:hAnsi="Arial" w:cs="Arial"/>
                <w:color w:val="0F243E" w:themeColor="text2" w:themeShade="80"/>
                <w:sz w:val="18"/>
                <w:szCs w:val="18"/>
              </w:rPr>
              <w:t>.</w:t>
            </w:r>
            <w:r w:rsidR="001400E6">
              <w:rPr>
                <w:rFonts w:ascii="Arial" w:hAnsi="Arial" w:cs="Arial"/>
                <w:color w:val="0F243E" w:themeColor="text2" w:themeShade="80"/>
                <w:sz w:val="18"/>
                <w:szCs w:val="18"/>
              </w:rPr>
              <w:t>0</w:t>
            </w:r>
            <w:r>
              <w:rPr>
                <w:rFonts w:ascii="Arial" w:hAnsi="Arial" w:cs="Arial"/>
                <w:color w:val="0F243E" w:themeColor="text2" w:themeShade="80"/>
                <w:sz w:val="18"/>
                <w:szCs w:val="18"/>
              </w:rPr>
              <w:t>0</w:t>
            </w:r>
          </w:p>
        </w:tc>
      </w:tr>
      <w:tr w:rsidR="00460B64" w:rsidTr="00AF29C9">
        <w:tc>
          <w:tcPr>
            <w:tcW w:w="1101" w:type="dxa"/>
            <w:tcBorders>
              <w:top w:val="single" w:sz="4" w:space="0" w:color="auto"/>
              <w:left w:val="single" w:sz="4" w:space="0" w:color="auto"/>
              <w:bottom w:val="single" w:sz="4" w:space="0" w:color="auto"/>
              <w:right w:val="single" w:sz="4" w:space="0" w:color="auto"/>
            </w:tcBorders>
            <w:hideMark/>
          </w:tcPr>
          <w:p w:rsidR="00460B64" w:rsidRDefault="00460B64" w:rsidP="00AF29C9">
            <w:pPr>
              <w:spacing w:after="100" w:afterAutospacing="1"/>
              <w:rPr>
                <w:rFonts w:ascii="Arial" w:hAnsi="Arial" w:cs="Arial"/>
                <w:color w:val="0F243E" w:themeColor="text2" w:themeShade="80"/>
                <w:sz w:val="18"/>
                <w:szCs w:val="18"/>
              </w:rPr>
            </w:pPr>
            <w:r>
              <w:rPr>
                <w:rFonts w:ascii="Arial" w:hAnsi="Arial" w:cs="Arial"/>
                <w:color w:val="0F243E" w:themeColor="text2" w:themeShade="80"/>
                <w:sz w:val="18"/>
                <w:szCs w:val="18"/>
              </w:rPr>
              <w:t>Per 6 hr</w:t>
            </w:r>
            <w:r w:rsidR="00904C1C">
              <w:rPr>
                <w:rFonts w:ascii="Arial" w:hAnsi="Arial" w:cs="Arial"/>
                <w:color w:val="0F243E" w:themeColor="text2" w:themeShade="80"/>
                <w:sz w:val="18"/>
                <w:szCs w:val="18"/>
              </w:rPr>
              <w:t>s</w:t>
            </w:r>
          </w:p>
        </w:tc>
        <w:tc>
          <w:tcPr>
            <w:tcW w:w="1984" w:type="dxa"/>
            <w:tcBorders>
              <w:top w:val="single" w:sz="4" w:space="0" w:color="auto"/>
              <w:left w:val="single" w:sz="4" w:space="0" w:color="auto"/>
              <w:bottom w:val="single" w:sz="4" w:space="0" w:color="auto"/>
              <w:right w:val="single" w:sz="4" w:space="0" w:color="auto"/>
            </w:tcBorders>
            <w:hideMark/>
          </w:tcPr>
          <w:p w:rsidR="00460B64" w:rsidRDefault="00460B64" w:rsidP="001400E6">
            <w:pPr>
              <w:spacing w:after="100" w:afterAutospacing="1"/>
              <w:jc w:val="center"/>
              <w:rPr>
                <w:rFonts w:ascii="Arial" w:hAnsi="Arial" w:cs="Arial"/>
                <w:color w:val="0F243E" w:themeColor="text2" w:themeShade="80"/>
                <w:sz w:val="18"/>
                <w:szCs w:val="18"/>
              </w:rPr>
            </w:pPr>
            <w:r>
              <w:rPr>
                <w:rFonts w:ascii="Arial" w:hAnsi="Arial" w:cs="Arial"/>
                <w:color w:val="0F243E" w:themeColor="text2" w:themeShade="80"/>
                <w:sz w:val="18"/>
                <w:szCs w:val="18"/>
              </w:rPr>
              <w:t>$1</w:t>
            </w:r>
            <w:r w:rsidR="00895898">
              <w:rPr>
                <w:rFonts w:ascii="Arial" w:hAnsi="Arial" w:cs="Arial"/>
                <w:color w:val="0F243E" w:themeColor="text2" w:themeShade="80"/>
                <w:sz w:val="18"/>
                <w:szCs w:val="18"/>
              </w:rPr>
              <w:t>9</w:t>
            </w:r>
            <w:r>
              <w:rPr>
                <w:rFonts w:ascii="Arial" w:hAnsi="Arial" w:cs="Arial"/>
                <w:color w:val="0F243E" w:themeColor="text2" w:themeShade="80"/>
                <w:sz w:val="18"/>
                <w:szCs w:val="18"/>
              </w:rPr>
              <w:t>.</w:t>
            </w:r>
            <w:r w:rsidR="001400E6">
              <w:rPr>
                <w:rFonts w:ascii="Arial" w:hAnsi="Arial" w:cs="Arial"/>
                <w:color w:val="0F243E" w:themeColor="text2" w:themeShade="80"/>
                <w:sz w:val="18"/>
                <w:szCs w:val="18"/>
              </w:rPr>
              <w:t>8</w:t>
            </w:r>
            <w:r w:rsidR="00B86B97">
              <w:rPr>
                <w:rFonts w:ascii="Arial" w:hAnsi="Arial" w:cs="Arial"/>
                <w:color w:val="0F243E" w:themeColor="text2" w:themeShade="80"/>
                <w:sz w:val="18"/>
                <w:szCs w:val="18"/>
              </w:rPr>
              <w:t>5</w:t>
            </w:r>
          </w:p>
        </w:tc>
      </w:tr>
      <w:tr w:rsidR="00460B64" w:rsidTr="00AF29C9">
        <w:tc>
          <w:tcPr>
            <w:tcW w:w="3085" w:type="dxa"/>
            <w:gridSpan w:val="2"/>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spacing w:after="100" w:afterAutospacing="1"/>
              <w:rPr>
                <w:rFonts w:ascii="Arial" w:hAnsi="Arial" w:cs="Arial"/>
                <w:b/>
                <w:color w:val="FFFFFF" w:themeColor="background1"/>
                <w:sz w:val="18"/>
                <w:szCs w:val="18"/>
              </w:rPr>
            </w:pPr>
            <w:r>
              <w:rPr>
                <w:rFonts w:ascii="Arial" w:hAnsi="Arial" w:cs="Arial"/>
                <w:b/>
                <w:color w:val="FFFFFF" w:themeColor="background1"/>
                <w:sz w:val="18"/>
                <w:szCs w:val="18"/>
              </w:rPr>
              <w:t>Projector Screen</w:t>
            </w:r>
          </w:p>
        </w:tc>
      </w:tr>
      <w:tr w:rsidR="00460B64" w:rsidTr="00AF29C9">
        <w:tc>
          <w:tcPr>
            <w:tcW w:w="1101"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AF29C9">
            <w:pPr>
              <w:spacing w:after="100" w:afterAutospacing="1"/>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984"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1400E6">
            <w:pPr>
              <w:spacing w:after="100" w:afterAutospacing="1"/>
              <w:jc w:val="center"/>
              <w:rPr>
                <w:rFonts w:ascii="Arial" w:hAnsi="Arial" w:cs="Arial"/>
                <w:color w:val="0F243E" w:themeColor="text2" w:themeShade="80"/>
                <w:sz w:val="18"/>
                <w:szCs w:val="18"/>
              </w:rPr>
            </w:pPr>
            <w:r>
              <w:rPr>
                <w:rFonts w:ascii="Arial" w:hAnsi="Arial" w:cs="Arial"/>
                <w:color w:val="0F243E" w:themeColor="text2" w:themeShade="80"/>
                <w:sz w:val="18"/>
                <w:szCs w:val="18"/>
              </w:rPr>
              <w:t>$</w:t>
            </w:r>
            <w:r w:rsidR="003D6F32">
              <w:rPr>
                <w:rFonts w:ascii="Arial" w:hAnsi="Arial" w:cs="Arial"/>
                <w:color w:val="0F243E" w:themeColor="text2" w:themeShade="80"/>
                <w:sz w:val="18"/>
                <w:szCs w:val="18"/>
              </w:rPr>
              <w:t>3</w:t>
            </w:r>
            <w:r w:rsidR="00C81A47">
              <w:rPr>
                <w:rFonts w:ascii="Arial" w:hAnsi="Arial" w:cs="Arial"/>
                <w:color w:val="0F243E" w:themeColor="text2" w:themeShade="80"/>
                <w:sz w:val="18"/>
                <w:szCs w:val="18"/>
              </w:rPr>
              <w:t>.</w:t>
            </w:r>
            <w:r w:rsidR="00895898">
              <w:rPr>
                <w:rFonts w:ascii="Arial" w:hAnsi="Arial" w:cs="Arial"/>
                <w:color w:val="0F243E" w:themeColor="text2" w:themeShade="80"/>
                <w:sz w:val="18"/>
                <w:szCs w:val="18"/>
              </w:rPr>
              <w:t>1</w:t>
            </w:r>
            <w:r w:rsidR="001400E6">
              <w:rPr>
                <w:rFonts w:ascii="Arial" w:hAnsi="Arial" w:cs="Arial"/>
                <w:color w:val="0F243E" w:themeColor="text2" w:themeShade="80"/>
                <w:sz w:val="18"/>
                <w:szCs w:val="18"/>
              </w:rPr>
              <w:t>5</w:t>
            </w:r>
          </w:p>
        </w:tc>
      </w:tr>
      <w:tr w:rsidR="00460B64" w:rsidTr="00AF29C9">
        <w:tc>
          <w:tcPr>
            <w:tcW w:w="1101"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AF29C9">
            <w:pPr>
              <w:spacing w:after="100" w:afterAutospacing="1"/>
              <w:rPr>
                <w:rFonts w:ascii="Arial" w:hAnsi="Arial" w:cs="Arial"/>
                <w:color w:val="0F243E" w:themeColor="text2" w:themeShade="80"/>
                <w:sz w:val="18"/>
                <w:szCs w:val="18"/>
              </w:rPr>
            </w:pPr>
            <w:r>
              <w:rPr>
                <w:rFonts w:ascii="Arial" w:hAnsi="Arial" w:cs="Arial"/>
                <w:color w:val="0F243E" w:themeColor="text2" w:themeShade="80"/>
                <w:sz w:val="18"/>
                <w:szCs w:val="18"/>
              </w:rPr>
              <w:t>Per 6 hr</w:t>
            </w:r>
            <w:r w:rsidR="00904C1C">
              <w:rPr>
                <w:rFonts w:ascii="Arial" w:hAnsi="Arial" w:cs="Arial"/>
                <w:color w:val="0F243E" w:themeColor="text2" w:themeShade="80"/>
                <w:sz w:val="18"/>
                <w:szCs w:val="18"/>
              </w:rPr>
              <w:t>s</w:t>
            </w:r>
          </w:p>
        </w:tc>
        <w:tc>
          <w:tcPr>
            <w:tcW w:w="1984"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1400E6">
            <w:pPr>
              <w:spacing w:after="100" w:afterAutospacing="1"/>
              <w:jc w:val="center"/>
              <w:rPr>
                <w:rFonts w:ascii="Arial" w:hAnsi="Arial" w:cs="Arial"/>
                <w:color w:val="0F243E" w:themeColor="text2" w:themeShade="80"/>
                <w:sz w:val="18"/>
                <w:szCs w:val="18"/>
              </w:rPr>
            </w:pPr>
            <w:r>
              <w:rPr>
                <w:rFonts w:ascii="Arial" w:hAnsi="Arial" w:cs="Arial"/>
                <w:color w:val="0F243E" w:themeColor="text2" w:themeShade="80"/>
                <w:sz w:val="18"/>
                <w:szCs w:val="18"/>
              </w:rPr>
              <w:t>$</w:t>
            </w:r>
            <w:r w:rsidR="003D6F32">
              <w:rPr>
                <w:rFonts w:ascii="Arial" w:hAnsi="Arial" w:cs="Arial"/>
                <w:color w:val="0F243E" w:themeColor="text2" w:themeShade="80"/>
                <w:sz w:val="18"/>
                <w:szCs w:val="18"/>
              </w:rPr>
              <w:t>1</w:t>
            </w:r>
            <w:r w:rsidR="00895898">
              <w:rPr>
                <w:rFonts w:ascii="Arial" w:hAnsi="Arial" w:cs="Arial"/>
                <w:color w:val="0F243E" w:themeColor="text2" w:themeShade="80"/>
                <w:sz w:val="18"/>
                <w:szCs w:val="18"/>
              </w:rPr>
              <w:t>5</w:t>
            </w:r>
            <w:r>
              <w:rPr>
                <w:rFonts w:ascii="Arial" w:hAnsi="Arial" w:cs="Arial"/>
                <w:color w:val="0F243E" w:themeColor="text2" w:themeShade="80"/>
                <w:sz w:val="18"/>
                <w:szCs w:val="18"/>
              </w:rPr>
              <w:t>.</w:t>
            </w:r>
            <w:r w:rsidR="001400E6">
              <w:rPr>
                <w:rFonts w:ascii="Arial" w:hAnsi="Arial" w:cs="Arial"/>
                <w:color w:val="0F243E" w:themeColor="text2" w:themeShade="80"/>
                <w:sz w:val="18"/>
                <w:szCs w:val="18"/>
              </w:rPr>
              <w:t>4</w:t>
            </w:r>
            <w:r w:rsidR="00895898">
              <w:rPr>
                <w:rFonts w:ascii="Arial" w:hAnsi="Arial" w:cs="Arial"/>
                <w:color w:val="0F243E" w:themeColor="text2" w:themeShade="80"/>
                <w:sz w:val="18"/>
                <w:szCs w:val="18"/>
              </w:rPr>
              <w:t>0</w:t>
            </w:r>
          </w:p>
        </w:tc>
      </w:tr>
    </w:tbl>
    <w:p w:rsidR="00460B64" w:rsidRDefault="00460B64" w:rsidP="00460B64">
      <w:pPr>
        <w:spacing w:after="0" w:line="240" w:lineRule="auto"/>
        <w:rPr>
          <w:rFonts w:ascii="Arial" w:hAnsi="Arial" w:cs="Arial"/>
          <w:color w:val="0F243E" w:themeColor="text2" w:themeShade="80"/>
          <w:sz w:val="2"/>
          <w:szCs w:val="2"/>
        </w:rPr>
      </w:pPr>
      <w:r>
        <w:rPr>
          <w:rFonts w:ascii="Arial" w:hAnsi="Arial" w:cs="Arial"/>
          <w:color w:val="0F243E" w:themeColor="text2" w:themeShade="80"/>
          <w:sz w:val="18"/>
          <w:szCs w:val="18"/>
        </w:rPr>
        <w:br w:type="column"/>
      </w:r>
    </w:p>
    <w:tbl>
      <w:tblPr>
        <w:tblStyle w:val="TableGrid"/>
        <w:tblW w:w="0" w:type="auto"/>
        <w:tblLook w:val="04A0" w:firstRow="1" w:lastRow="0" w:firstColumn="1" w:lastColumn="0" w:noHBand="0" w:noVBand="1"/>
      </w:tblPr>
      <w:tblGrid>
        <w:gridCol w:w="1101"/>
        <w:gridCol w:w="1984"/>
      </w:tblGrid>
      <w:tr w:rsidR="00460B64" w:rsidTr="00AF29C9">
        <w:tc>
          <w:tcPr>
            <w:tcW w:w="3085" w:type="dxa"/>
            <w:gridSpan w:val="2"/>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spacing w:after="100" w:afterAutospacing="1"/>
              <w:rPr>
                <w:rFonts w:ascii="Arial" w:hAnsi="Arial" w:cs="Arial"/>
                <w:b/>
                <w:color w:val="FFFFFF" w:themeColor="background1"/>
                <w:sz w:val="18"/>
                <w:szCs w:val="18"/>
              </w:rPr>
            </w:pPr>
            <w:r>
              <w:rPr>
                <w:rFonts w:ascii="Arial" w:hAnsi="Arial" w:cs="Arial"/>
                <w:b/>
                <w:color w:val="FFFFFF" w:themeColor="background1"/>
                <w:sz w:val="18"/>
                <w:szCs w:val="18"/>
              </w:rPr>
              <w:t>Laptop</w:t>
            </w:r>
          </w:p>
        </w:tc>
      </w:tr>
      <w:tr w:rsidR="00460B64" w:rsidTr="00AF29C9">
        <w:tc>
          <w:tcPr>
            <w:tcW w:w="1101"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AF29C9">
            <w:pPr>
              <w:spacing w:after="100" w:afterAutospacing="1"/>
              <w:rPr>
                <w:rFonts w:ascii="Arial" w:hAnsi="Arial" w:cs="Arial"/>
                <w:color w:val="0F243E" w:themeColor="text2" w:themeShade="80"/>
                <w:sz w:val="18"/>
                <w:szCs w:val="18"/>
              </w:rPr>
            </w:pPr>
            <w:r>
              <w:rPr>
                <w:rFonts w:ascii="Arial" w:hAnsi="Arial" w:cs="Arial"/>
                <w:color w:val="0F243E" w:themeColor="text2" w:themeShade="80"/>
                <w:sz w:val="18"/>
                <w:szCs w:val="18"/>
              </w:rPr>
              <w:t>Per hr</w:t>
            </w:r>
          </w:p>
        </w:tc>
        <w:tc>
          <w:tcPr>
            <w:tcW w:w="1984"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1400E6">
            <w:pPr>
              <w:spacing w:after="100" w:afterAutospacing="1"/>
              <w:jc w:val="center"/>
              <w:rPr>
                <w:rFonts w:ascii="Arial" w:hAnsi="Arial" w:cs="Arial"/>
                <w:color w:val="0F243E" w:themeColor="text2" w:themeShade="80"/>
                <w:sz w:val="18"/>
                <w:szCs w:val="18"/>
              </w:rPr>
            </w:pPr>
            <w:r>
              <w:rPr>
                <w:rFonts w:ascii="Arial" w:hAnsi="Arial" w:cs="Arial"/>
                <w:color w:val="0F243E" w:themeColor="text2" w:themeShade="80"/>
                <w:sz w:val="18"/>
                <w:szCs w:val="18"/>
              </w:rPr>
              <w:t>$1</w:t>
            </w:r>
            <w:r w:rsidR="001F7DEE">
              <w:rPr>
                <w:rFonts w:ascii="Arial" w:hAnsi="Arial" w:cs="Arial"/>
                <w:color w:val="0F243E" w:themeColor="text2" w:themeShade="80"/>
                <w:sz w:val="18"/>
                <w:szCs w:val="18"/>
              </w:rPr>
              <w:t>4</w:t>
            </w:r>
            <w:r>
              <w:rPr>
                <w:rFonts w:ascii="Arial" w:hAnsi="Arial" w:cs="Arial"/>
                <w:color w:val="0F243E" w:themeColor="text2" w:themeShade="80"/>
                <w:sz w:val="18"/>
                <w:szCs w:val="18"/>
              </w:rPr>
              <w:t>.</w:t>
            </w:r>
            <w:r w:rsidR="001400E6">
              <w:rPr>
                <w:rFonts w:ascii="Arial" w:hAnsi="Arial" w:cs="Arial"/>
                <w:color w:val="0F243E" w:themeColor="text2" w:themeShade="80"/>
                <w:sz w:val="18"/>
                <w:szCs w:val="18"/>
              </w:rPr>
              <w:t>3</w:t>
            </w:r>
            <w:r w:rsidR="001F7DEE">
              <w:rPr>
                <w:rFonts w:ascii="Arial" w:hAnsi="Arial" w:cs="Arial"/>
                <w:color w:val="0F243E" w:themeColor="text2" w:themeShade="80"/>
                <w:sz w:val="18"/>
                <w:szCs w:val="18"/>
              </w:rPr>
              <w:t>0</w:t>
            </w:r>
          </w:p>
        </w:tc>
      </w:tr>
      <w:tr w:rsidR="00460B64" w:rsidTr="00AF29C9">
        <w:tc>
          <w:tcPr>
            <w:tcW w:w="1101"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AF29C9">
            <w:pPr>
              <w:spacing w:after="100" w:afterAutospacing="1"/>
              <w:rPr>
                <w:rFonts w:ascii="Arial" w:hAnsi="Arial" w:cs="Arial"/>
                <w:color w:val="0F243E" w:themeColor="text2" w:themeShade="80"/>
                <w:sz w:val="18"/>
                <w:szCs w:val="18"/>
              </w:rPr>
            </w:pPr>
            <w:r>
              <w:rPr>
                <w:rFonts w:ascii="Arial" w:hAnsi="Arial" w:cs="Arial"/>
                <w:color w:val="0F243E" w:themeColor="text2" w:themeShade="80"/>
                <w:sz w:val="18"/>
                <w:szCs w:val="18"/>
              </w:rPr>
              <w:t>Per 6 hr</w:t>
            </w:r>
            <w:r w:rsidR="00904C1C">
              <w:rPr>
                <w:rFonts w:ascii="Arial" w:hAnsi="Arial" w:cs="Arial"/>
                <w:color w:val="0F243E" w:themeColor="text2" w:themeShade="80"/>
                <w:sz w:val="18"/>
                <w:szCs w:val="18"/>
              </w:rPr>
              <w:t>s</w:t>
            </w:r>
          </w:p>
        </w:tc>
        <w:tc>
          <w:tcPr>
            <w:tcW w:w="1984"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1400E6">
            <w:pPr>
              <w:spacing w:after="100" w:afterAutospacing="1"/>
              <w:jc w:val="center"/>
              <w:rPr>
                <w:rFonts w:ascii="Arial" w:hAnsi="Arial" w:cs="Arial"/>
                <w:color w:val="0F243E" w:themeColor="text2" w:themeShade="80"/>
                <w:sz w:val="18"/>
                <w:szCs w:val="18"/>
              </w:rPr>
            </w:pPr>
            <w:r>
              <w:rPr>
                <w:rFonts w:ascii="Arial" w:hAnsi="Arial" w:cs="Arial"/>
                <w:color w:val="0F243E" w:themeColor="text2" w:themeShade="80"/>
                <w:sz w:val="18"/>
                <w:szCs w:val="18"/>
              </w:rPr>
              <w:t>$</w:t>
            </w:r>
            <w:r w:rsidR="001400E6">
              <w:rPr>
                <w:rFonts w:ascii="Arial" w:hAnsi="Arial" w:cs="Arial"/>
                <w:color w:val="0F243E" w:themeColor="text2" w:themeShade="80"/>
                <w:sz w:val="18"/>
                <w:szCs w:val="18"/>
              </w:rPr>
              <w:t>71</w:t>
            </w:r>
            <w:r w:rsidR="00C81A47">
              <w:rPr>
                <w:rFonts w:ascii="Arial" w:hAnsi="Arial" w:cs="Arial"/>
                <w:color w:val="0F243E" w:themeColor="text2" w:themeShade="80"/>
                <w:sz w:val="18"/>
                <w:szCs w:val="18"/>
              </w:rPr>
              <w:t>.</w:t>
            </w:r>
            <w:r w:rsidR="001400E6">
              <w:rPr>
                <w:rFonts w:ascii="Arial" w:hAnsi="Arial" w:cs="Arial"/>
                <w:color w:val="0F243E" w:themeColor="text2" w:themeShade="80"/>
                <w:sz w:val="18"/>
                <w:szCs w:val="18"/>
              </w:rPr>
              <w:t>3</w:t>
            </w:r>
            <w:r w:rsidR="003D6F32">
              <w:rPr>
                <w:rFonts w:ascii="Arial" w:hAnsi="Arial" w:cs="Arial"/>
                <w:color w:val="0F243E" w:themeColor="text2" w:themeShade="80"/>
                <w:sz w:val="18"/>
                <w:szCs w:val="18"/>
              </w:rPr>
              <w:t>5</w:t>
            </w:r>
          </w:p>
        </w:tc>
      </w:tr>
    </w:tbl>
    <w:p w:rsidR="00460B64" w:rsidRDefault="00460B64" w:rsidP="00460B64">
      <w:pPr>
        <w:spacing w:after="0" w:line="240" w:lineRule="auto"/>
        <w:rPr>
          <w:rFonts w:ascii="Arial" w:hAnsi="Arial" w:cs="Arial"/>
          <w:color w:val="0F243E" w:themeColor="text2" w:themeShade="80"/>
          <w:sz w:val="2"/>
          <w:szCs w:val="2"/>
        </w:rPr>
      </w:pPr>
      <w:r>
        <w:rPr>
          <w:rFonts w:ascii="Arial" w:hAnsi="Arial" w:cs="Arial"/>
          <w:color w:val="0F243E" w:themeColor="text2" w:themeShade="80"/>
          <w:sz w:val="18"/>
          <w:szCs w:val="18"/>
        </w:rPr>
        <w:br w:type="column"/>
      </w:r>
    </w:p>
    <w:tbl>
      <w:tblPr>
        <w:tblStyle w:val="TableGrid"/>
        <w:tblW w:w="0" w:type="auto"/>
        <w:tblLook w:val="04A0" w:firstRow="1" w:lastRow="0" w:firstColumn="1" w:lastColumn="0" w:noHBand="0" w:noVBand="1"/>
      </w:tblPr>
      <w:tblGrid>
        <w:gridCol w:w="1101"/>
        <w:gridCol w:w="1984"/>
      </w:tblGrid>
      <w:tr w:rsidR="00904C1C" w:rsidRPr="00904C1C" w:rsidTr="00904C1C">
        <w:tc>
          <w:tcPr>
            <w:tcW w:w="3085" w:type="dxa"/>
            <w:gridSpan w:val="2"/>
            <w:tcBorders>
              <w:top w:val="single" w:sz="4" w:space="0" w:color="auto"/>
              <w:left w:val="single" w:sz="4" w:space="0" w:color="auto"/>
              <w:bottom w:val="single" w:sz="4" w:space="0" w:color="auto"/>
              <w:right w:val="single" w:sz="4" w:space="0" w:color="auto"/>
            </w:tcBorders>
            <w:shd w:val="clear" w:color="auto" w:fill="003859"/>
          </w:tcPr>
          <w:p w:rsidR="00904C1C" w:rsidRPr="00904C1C" w:rsidRDefault="00904C1C" w:rsidP="00773858">
            <w:pPr>
              <w:rPr>
                <w:rFonts w:ascii="Arial" w:hAnsi="Arial" w:cs="Arial"/>
                <w:b/>
                <w:sz w:val="18"/>
                <w:szCs w:val="18"/>
              </w:rPr>
            </w:pPr>
            <w:r w:rsidRPr="00904C1C">
              <w:rPr>
                <w:rFonts w:ascii="Arial" w:hAnsi="Arial" w:cs="Arial"/>
                <w:b/>
                <w:sz w:val="18"/>
                <w:szCs w:val="18"/>
              </w:rPr>
              <w:t>Data Projector</w:t>
            </w:r>
          </w:p>
        </w:tc>
      </w:tr>
      <w:tr w:rsidR="00904C1C" w:rsidTr="00904C1C">
        <w:tc>
          <w:tcPr>
            <w:tcW w:w="1101" w:type="dxa"/>
            <w:tcBorders>
              <w:top w:val="single" w:sz="4" w:space="0" w:color="auto"/>
              <w:left w:val="single" w:sz="4" w:space="0" w:color="auto"/>
              <w:bottom w:val="single" w:sz="4" w:space="0" w:color="auto"/>
              <w:right w:val="single" w:sz="4" w:space="0" w:color="auto"/>
            </w:tcBorders>
          </w:tcPr>
          <w:p w:rsidR="00904C1C" w:rsidRPr="002426FB" w:rsidRDefault="00904C1C" w:rsidP="00773858">
            <w:pPr>
              <w:rPr>
                <w:rFonts w:ascii="Arial" w:hAnsi="Arial" w:cs="Arial"/>
                <w:color w:val="0F243E" w:themeColor="text2" w:themeShade="80"/>
                <w:sz w:val="18"/>
                <w:szCs w:val="18"/>
              </w:rPr>
            </w:pPr>
            <w:r w:rsidRPr="002426FB">
              <w:rPr>
                <w:rFonts w:ascii="Arial" w:hAnsi="Arial" w:cs="Arial"/>
                <w:color w:val="0F243E" w:themeColor="text2" w:themeShade="80"/>
                <w:sz w:val="18"/>
                <w:szCs w:val="18"/>
              </w:rPr>
              <w:t>Per hr</w:t>
            </w:r>
          </w:p>
        </w:tc>
        <w:tc>
          <w:tcPr>
            <w:tcW w:w="1984" w:type="dxa"/>
            <w:tcBorders>
              <w:top w:val="single" w:sz="4" w:space="0" w:color="auto"/>
              <w:left w:val="single" w:sz="4" w:space="0" w:color="auto"/>
              <w:bottom w:val="single" w:sz="4" w:space="0" w:color="auto"/>
              <w:right w:val="single" w:sz="4" w:space="0" w:color="auto"/>
            </w:tcBorders>
          </w:tcPr>
          <w:p w:rsidR="00904C1C" w:rsidRPr="002426FB" w:rsidRDefault="00904C1C" w:rsidP="007B683B">
            <w:pPr>
              <w:jc w:val="center"/>
              <w:rPr>
                <w:rFonts w:ascii="Arial" w:hAnsi="Arial" w:cs="Arial"/>
                <w:color w:val="0F243E" w:themeColor="text2" w:themeShade="80"/>
                <w:sz w:val="18"/>
                <w:szCs w:val="18"/>
              </w:rPr>
            </w:pPr>
            <w:r w:rsidRPr="002426FB">
              <w:rPr>
                <w:rFonts w:ascii="Arial" w:hAnsi="Arial" w:cs="Arial"/>
                <w:color w:val="0F243E" w:themeColor="text2" w:themeShade="80"/>
                <w:sz w:val="18"/>
                <w:szCs w:val="18"/>
              </w:rPr>
              <w:t>$1</w:t>
            </w:r>
            <w:r w:rsidR="001F7DEE">
              <w:rPr>
                <w:rFonts w:ascii="Arial" w:hAnsi="Arial" w:cs="Arial"/>
                <w:color w:val="0F243E" w:themeColor="text2" w:themeShade="80"/>
                <w:sz w:val="18"/>
                <w:szCs w:val="18"/>
              </w:rPr>
              <w:t>4</w:t>
            </w:r>
            <w:r w:rsidRPr="002426FB">
              <w:rPr>
                <w:rFonts w:ascii="Arial" w:hAnsi="Arial" w:cs="Arial"/>
                <w:color w:val="0F243E" w:themeColor="text2" w:themeShade="80"/>
                <w:sz w:val="18"/>
                <w:szCs w:val="18"/>
              </w:rPr>
              <w:t>.</w:t>
            </w:r>
            <w:r w:rsidR="007B683B">
              <w:rPr>
                <w:rFonts w:ascii="Arial" w:hAnsi="Arial" w:cs="Arial"/>
                <w:color w:val="0F243E" w:themeColor="text2" w:themeShade="80"/>
                <w:sz w:val="18"/>
                <w:szCs w:val="18"/>
              </w:rPr>
              <w:t>30</w:t>
            </w:r>
          </w:p>
        </w:tc>
      </w:tr>
      <w:tr w:rsidR="00904C1C" w:rsidTr="00904C1C">
        <w:tc>
          <w:tcPr>
            <w:tcW w:w="1101" w:type="dxa"/>
            <w:tcBorders>
              <w:top w:val="single" w:sz="4" w:space="0" w:color="auto"/>
              <w:left w:val="single" w:sz="4" w:space="0" w:color="auto"/>
              <w:bottom w:val="single" w:sz="4" w:space="0" w:color="auto"/>
              <w:right w:val="single" w:sz="4" w:space="0" w:color="auto"/>
            </w:tcBorders>
          </w:tcPr>
          <w:p w:rsidR="00904C1C" w:rsidRPr="002426FB" w:rsidRDefault="00904C1C" w:rsidP="00773858">
            <w:pPr>
              <w:rPr>
                <w:rFonts w:ascii="Arial" w:hAnsi="Arial" w:cs="Arial"/>
                <w:color w:val="0F243E" w:themeColor="text2" w:themeShade="80"/>
                <w:sz w:val="18"/>
                <w:szCs w:val="18"/>
              </w:rPr>
            </w:pPr>
            <w:r w:rsidRPr="002426FB">
              <w:rPr>
                <w:rFonts w:ascii="Arial" w:hAnsi="Arial" w:cs="Arial"/>
                <w:color w:val="0F243E" w:themeColor="text2" w:themeShade="80"/>
                <w:sz w:val="18"/>
                <w:szCs w:val="18"/>
              </w:rPr>
              <w:t>Per 6 hrs</w:t>
            </w:r>
          </w:p>
        </w:tc>
        <w:tc>
          <w:tcPr>
            <w:tcW w:w="1984" w:type="dxa"/>
            <w:tcBorders>
              <w:top w:val="single" w:sz="4" w:space="0" w:color="auto"/>
              <w:left w:val="single" w:sz="4" w:space="0" w:color="auto"/>
              <w:bottom w:val="single" w:sz="4" w:space="0" w:color="auto"/>
              <w:right w:val="single" w:sz="4" w:space="0" w:color="auto"/>
            </w:tcBorders>
          </w:tcPr>
          <w:p w:rsidR="00904C1C" w:rsidRPr="002426FB" w:rsidRDefault="00904C1C" w:rsidP="007B683B">
            <w:pPr>
              <w:jc w:val="center"/>
              <w:rPr>
                <w:rFonts w:ascii="Arial" w:hAnsi="Arial" w:cs="Arial"/>
                <w:color w:val="0F243E" w:themeColor="text2" w:themeShade="80"/>
                <w:sz w:val="18"/>
                <w:szCs w:val="18"/>
              </w:rPr>
            </w:pPr>
            <w:r w:rsidRPr="002426FB">
              <w:rPr>
                <w:rFonts w:ascii="Arial" w:hAnsi="Arial" w:cs="Arial"/>
                <w:color w:val="0F243E" w:themeColor="text2" w:themeShade="80"/>
                <w:sz w:val="18"/>
                <w:szCs w:val="18"/>
              </w:rPr>
              <w:t>$</w:t>
            </w:r>
            <w:r w:rsidR="007B683B">
              <w:rPr>
                <w:rFonts w:ascii="Arial" w:hAnsi="Arial" w:cs="Arial"/>
                <w:color w:val="0F243E" w:themeColor="text2" w:themeShade="80"/>
                <w:sz w:val="18"/>
                <w:szCs w:val="18"/>
              </w:rPr>
              <w:t>71</w:t>
            </w:r>
            <w:r w:rsidR="00C81A47">
              <w:rPr>
                <w:rFonts w:ascii="Arial" w:hAnsi="Arial" w:cs="Arial"/>
                <w:color w:val="0F243E" w:themeColor="text2" w:themeShade="80"/>
                <w:sz w:val="18"/>
                <w:szCs w:val="18"/>
              </w:rPr>
              <w:t>.</w:t>
            </w:r>
            <w:r w:rsidR="007B683B">
              <w:rPr>
                <w:rFonts w:ascii="Arial" w:hAnsi="Arial" w:cs="Arial"/>
                <w:color w:val="0F243E" w:themeColor="text2" w:themeShade="80"/>
                <w:sz w:val="18"/>
                <w:szCs w:val="18"/>
              </w:rPr>
              <w:t>3</w:t>
            </w:r>
            <w:r w:rsidR="003D6F32">
              <w:rPr>
                <w:rFonts w:ascii="Arial" w:hAnsi="Arial" w:cs="Arial"/>
                <w:color w:val="0F243E" w:themeColor="text2" w:themeShade="80"/>
                <w:sz w:val="18"/>
                <w:szCs w:val="18"/>
              </w:rPr>
              <w:t>5</w:t>
            </w:r>
          </w:p>
        </w:tc>
      </w:tr>
      <w:tr w:rsidR="00904C1C" w:rsidRPr="00904C1C" w:rsidTr="00904C1C">
        <w:tc>
          <w:tcPr>
            <w:tcW w:w="3085" w:type="dxa"/>
            <w:gridSpan w:val="2"/>
            <w:tcBorders>
              <w:top w:val="single" w:sz="4" w:space="0" w:color="auto"/>
              <w:left w:val="single" w:sz="4" w:space="0" w:color="auto"/>
              <w:bottom w:val="single" w:sz="4" w:space="0" w:color="auto"/>
              <w:right w:val="single" w:sz="4" w:space="0" w:color="auto"/>
            </w:tcBorders>
            <w:shd w:val="clear" w:color="auto" w:fill="003859"/>
          </w:tcPr>
          <w:p w:rsidR="00904C1C" w:rsidRPr="00904C1C" w:rsidRDefault="00904C1C" w:rsidP="00773858">
            <w:pPr>
              <w:rPr>
                <w:rFonts w:ascii="Arial" w:hAnsi="Arial" w:cs="Arial"/>
                <w:b/>
                <w:sz w:val="18"/>
                <w:szCs w:val="18"/>
              </w:rPr>
            </w:pPr>
            <w:r w:rsidRPr="00904C1C">
              <w:rPr>
                <w:rFonts w:ascii="Arial" w:hAnsi="Arial" w:cs="Arial"/>
                <w:b/>
                <w:sz w:val="18"/>
                <w:szCs w:val="18"/>
              </w:rPr>
              <w:t>PA System (</w:t>
            </w:r>
            <w:proofErr w:type="spellStart"/>
            <w:r w:rsidRPr="00904C1C">
              <w:rPr>
                <w:rFonts w:ascii="Arial" w:hAnsi="Arial" w:cs="Arial"/>
                <w:b/>
                <w:sz w:val="18"/>
                <w:szCs w:val="18"/>
              </w:rPr>
              <w:t>inc</w:t>
            </w:r>
            <w:proofErr w:type="spellEnd"/>
            <w:r w:rsidRPr="00904C1C">
              <w:rPr>
                <w:rFonts w:ascii="Arial" w:hAnsi="Arial" w:cs="Arial"/>
                <w:b/>
                <w:sz w:val="18"/>
                <w:szCs w:val="18"/>
              </w:rPr>
              <w:t xml:space="preserve"> microphone)</w:t>
            </w:r>
          </w:p>
        </w:tc>
      </w:tr>
      <w:tr w:rsidR="00904C1C" w:rsidTr="00904C1C">
        <w:tc>
          <w:tcPr>
            <w:tcW w:w="1101" w:type="dxa"/>
            <w:tcBorders>
              <w:top w:val="single" w:sz="4" w:space="0" w:color="auto"/>
              <w:left w:val="single" w:sz="4" w:space="0" w:color="auto"/>
              <w:bottom w:val="single" w:sz="4" w:space="0" w:color="auto"/>
              <w:right w:val="single" w:sz="4" w:space="0" w:color="auto"/>
            </w:tcBorders>
            <w:shd w:val="clear" w:color="auto" w:fill="89D0C8"/>
          </w:tcPr>
          <w:p w:rsidR="00904C1C" w:rsidRPr="002426FB" w:rsidRDefault="00904C1C" w:rsidP="00773858">
            <w:pPr>
              <w:rPr>
                <w:rFonts w:ascii="Arial" w:hAnsi="Arial" w:cs="Arial"/>
                <w:color w:val="0F243E" w:themeColor="text2" w:themeShade="80"/>
                <w:sz w:val="18"/>
                <w:szCs w:val="18"/>
              </w:rPr>
            </w:pPr>
            <w:r w:rsidRPr="002426FB">
              <w:rPr>
                <w:rFonts w:ascii="Arial" w:hAnsi="Arial" w:cs="Arial"/>
                <w:color w:val="0F243E" w:themeColor="text2" w:themeShade="80"/>
                <w:sz w:val="18"/>
                <w:szCs w:val="18"/>
              </w:rPr>
              <w:t>Per hr</w:t>
            </w:r>
          </w:p>
        </w:tc>
        <w:tc>
          <w:tcPr>
            <w:tcW w:w="1984" w:type="dxa"/>
            <w:tcBorders>
              <w:top w:val="single" w:sz="4" w:space="0" w:color="auto"/>
              <w:left w:val="single" w:sz="4" w:space="0" w:color="auto"/>
              <w:bottom w:val="single" w:sz="4" w:space="0" w:color="auto"/>
              <w:right w:val="single" w:sz="4" w:space="0" w:color="auto"/>
            </w:tcBorders>
            <w:shd w:val="clear" w:color="auto" w:fill="89D0C8"/>
          </w:tcPr>
          <w:p w:rsidR="00904C1C" w:rsidRPr="002426FB" w:rsidRDefault="00904C1C" w:rsidP="001400E6">
            <w:pPr>
              <w:jc w:val="center"/>
              <w:rPr>
                <w:rFonts w:ascii="Arial" w:hAnsi="Arial" w:cs="Arial"/>
                <w:color w:val="0F243E" w:themeColor="text2" w:themeShade="80"/>
                <w:sz w:val="18"/>
                <w:szCs w:val="18"/>
              </w:rPr>
            </w:pPr>
            <w:r w:rsidRPr="002426FB">
              <w:rPr>
                <w:rFonts w:ascii="Arial" w:hAnsi="Arial" w:cs="Arial"/>
                <w:color w:val="0F243E" w:themeColor="text2" w:themeShade="80"/>
                <w:sz w:val="18"/>
                <w:szCs w:val="18"/>
              </w:rPr>
              <w:t>$</w:t>
            </w:r>
            <w:r w:rsidR="003D6F32">
              <w:rPr>
                <w:rFonts w:ascii="Arial" w:hAnsi="Arial" w:cs="Arial"/>
                <w:color w:val="0F243E" w:themeColor="text2" w:themeShade="80"/>
                <w:sz w:val="18"/>
                <w:szCs w:val="18"/>
              </w:rPr>
              <w:t>4</w:t>
            </w:r>
            <w:r w:rsidR="00C81A47">
              <w:rPr>
                <w:rFonts w:ascii="Arial" w:hAnsi="Arial" w:cs="Arial"/>
                <w:color w:val="0F243E" w:themeColor="text2" w:themeShade="80"/>
                <w:sz w:val="18"/>
                <w:szCs w:val="18"/>
              </w:rPr>
              <w:t>.</w:t>
            </w:r>
            <w:r w:rsidR="001400E6">
              <w:rPr>
                <w:rFonts w:ascii="Arial" w:hAnsi="Arial" w:cs="Arial"/>
                <w:color w:val="0F243E" w:themeColor="text2" w:themeShade="80"/>
                <w:sz w:val="18"/>
                <w:szCs w:val="18"/>
              </w:rPr>
              <w:t>2</w:t>
            </w:r>
            <w:r w:rsidR="00C81A47">
              <w:rPr>
                <w:rFonts w:ascii="Arial" w:hAnsi="Arial" w:cs="Arial"/>
                <w:color w:val="0F243E" w:themeColor="text2" w:themeShade="80"/>
                <w:sz w:val="18"/>
                <w:szCs w:val="18"/>
              </w:rPr>
              <w:t>0</w:t>
            </w:r>
          </w:p>
        </w:tc>
      </w:tr>
      <w:tr w:rsidR="00904C1C" w:rsidTr="00904C1C">
        <w:tc>
          <w:tcPr>
            <w:tcW w:w="1101" w:type="dxa"/>
            <w:tcBorders>
              <w:top w:val="single" w:sz="4" w:space="0" w:color="auto"/>
              <w:left w:val="single" w:sz="4" w:space="0" w:color="auto"/>
              <w:bottom w:val="single" w:sz="4" w:space="0" w:color="auto"/>
              <w:right w:val="single" w:sz="4" w:space="0" w:color="auto"/>
            </w:tcBorders>
            <w:shd w:val="clear" w:color="auto" w:fill="89D0C8"/>
          </w:tcPr>
          <w:p w:rsidR="00904C1C" w:rsidRPr="002426FB" w:rsidRDefault="00904C1C" w:rsidP="00773858">
            <w:pPr>
              <w:rPr>
                <w:rFonts w:ascii="Arial" w:hAnsi="Arial" w:cs="Arial"/>
                <w:color w:val="0F243E" w:themeColor="text2" w:themeShade="80"/>
                <w:sz w:val="18"/>
                <w:szCs w:val="18"/>
              </w:rPr>
            </w:pPr>
            <w:r w:rsidRPr="002426FB">
              <w:rPr>
                <w:rFonts w:ascii="Arial" w:hAnsi="Arial" w:cs="Arial"/>
                <w:color w:val="0F243E" w:themeColor="text2" w:themeShade="80"/>
                <w:sz w:val="18"/>
                <w:szCs w:val="18"/>
              </w:rPr>
              <w:t>Per 6 hrs</w:t>
            </w:r>
          </w:p>
        </w:tc>
        <w:tc>
          <w:tcPr>
            <w:tcW w:w="1984" w:type="dxa"/>
            <w:tcBorders>
              <w:top w:val="single" w:sz="4" w:space="0" w:color="auto"/>
              <w:left w:val="single" w:sz="4" w:space="0" w:color="auto"/>
              <w:bottom w:val="single" w:sz="4" w:space="0" w:color="auto"/>
              <w:right w:val="single" w:sz="4" w:space="0" w:color="auto"/>
            </w:tcBorders>
            <w:shd w:val="clear" w:color="auto" w:fill="89D0C8"/>
          </w:tcPr>
          <w:p w:rsidR="00904C1C" w:rsidRPr="002426FB" w:rsidRDefault="00904C1C" w:rsidP="001400E6">
            <w:pPr>
              <w:jc w:val="center"/>
              <w:rPr>
                <w:rFonts w:ascii="Arial" w:hAnsi="Arial" w:cs="Arial"/>
                <w:color w:val="0F243E" w:themeColor="text2" w:themeShade="80"/>
                <w:sz w:val="18"/>
                <w:szCs w:val="18"/>
              </w:rPr>
            </w:pPr>
            <w:r w:rsidRPr="002426FB">
              <w:rPr>
                <w:rFonts w:ascii="Arial" w:hAnsi="Arial" w:cs="Arial"/>
                <w:color w:val="0F243E" w:themeColor="text2" w:themeShade="80"/>
                <w:sz w:val="18"/>
                <w:szCs w:val="18"/>
              </w:rPr>
              <w:t>$</w:t>
            </w:r>
            <w:r w:rsidR="003D6F32">
              <w:rPr>
                <w:rFonts w:ascii="Arial" w:hAnsi="Arial" w:cs="Arial"/>
                <w:color w:val="0F243E" w:themeColor="text2" w:themeShade="80"/>
                <w:sz w:val="18"/>
                <w:szCs w:val="18"/>
              </w:rPr>
              <w:t>20</w:t>
            </w:r>
            <w:r w:rsidR="00C81A47">
              <w:rPr>
                <w:rFonts w:ascii="Arial" w:hAnsi="Arial" w:cs="Arial"/>
                <w:color w:val="0F243E" w:themeColor="text2" w:themeShade="80"/>
                <w:sz w:val="18"/>
                <w:szCs w:val="18"/>
              </w:rPr>
              <w:t>.</w:t>
            </w:r>
            <w:r w:rsidR="001400E6">
              <w:rPr>
                <w:rFonts w:ascii="Arial" w:hAnsi="Arial" w:cs="Arial"/>
                <w:color w:val="0F243E" w:themeColor="text2" w:themeShade="80"/>
                <w:sz w:val="18"/>
                <w:szCs w:val="18"/>
              </w:rPr>
              <w:t>9</w:t>
            </w:r>
            <w:r w:rsidR="00C81A47">
              <w:rPr>
                <w:rFonts w:ascii="Arial" w:hAnsi="Arial" w:cs="Arial"/>
                <w:color w:val="0F243E" w:themeColor="text2" w:themeShade="80"/>
                <w:sz w:val="18"/>
                <w:szCs w:val="18"/>
              </w:rPr>
              <w:t>0</w:t>
            </w:r>
          </w:p>
        </w:tc>
      </w:tr>
    </w:tbl>
    <w:p w:rsidR="00460B64" w:rsidRDefault="00460B64" w:rsidP="00460B64">
      <w:pPr>
        <w:spacing w:after="0" w:line="240" w:lineRule="auto"/>
        <w:rPr>
          <w:rFonts w:ascii="Arial" w:hAnsi="Arial" w:cs="Arial"/>
          <w:color w:val="0F243E" w:themeColor="text2" w:themeShade="80"/>
        </w:rPr>
        <w:sectPr w:rsidR="00460B64">
          <w:type w:val="continuous"/>
          <w:pgSz w:w="11906" w:h="16838"/>
          <w:pgMar w:top="284" w:right="720" w:bottom="284" w:left="720" w:header="708" w:footer="708" w:gutter="0"/>
          <w:cols w:num="3" w:space="708"/>
          <w:formProt w:val="0"/>
        </w:sectPr>
      </w:pPr>
    </w:p>
    <w:p w:rsidR="00460B64" w:rsidRDefault="00460B64" w:rsidP="00460B64">
      <w:pPr>
        <w:spacing w:after="120" w:line="240" w:lineRule="auto"/>
        <w:rPr>
          <w:rFonts w:ascii="Arial" w:hAnsi="Arial" w:cs="Arial"/>
          <w:color w:val="0F243E" w:themeColor="text2" w:themeShade="80"/>
        </w:rPr>
      </w:pPr>
    </w:p>
    <w:p w:rsidR="00460B64" w:rsidRPr="00AF29C9" w:rsidRDefault="003E0962" w:rsidP="001F7DEE">
      <w:pPr>
        <w:shd w:val="clear" w:color="auto" w:fill="003859"/>
        <w:ind w:left="-142"/>
        <w:rPr>
          <w:rFonts w:ascii="Arial Black" w:hAnsi="Arial Black" w:cs="Arial"/>
          <w:color w:val="FFFFFF" w:themeColor="background1"/>
        </w:rPr>
      </w:pPr>
      <w:r w:rsidRPr="003E0962">
        <w:rPr>
          <w:rFonts w:ascii="Arial" w:hAnsi="Arial" w:cs="Arial"/>
          <w:noProof/>
          <w:color w:val="0F243E" w:themeColor="text2" w:themeShade="80"/>
          <w:lang w:eastAsia="en-AU"/>
        </w:rPr>
        <mc:AlternateContent>
          <mc:Choice Requires="wps">
            <w:drawing>
              <wp:anchor distT="0" distB="0" distL="114300" distR="114300" simplePos="0" relativeHeight="251678720" behindDoc="0" locked="0" layoutInCell="1" allowOverlap="1" wp14:anchorId="19C3656F" wp14:editId="78170E37">
                <wp:simplePos x="0" y="0"/>
                <wp:positionH relativeFrom="column">
                  <wp:posOffset>3533775</wp:posOffset>
                </wp:positionH>
                <wp:positionV relativeFrom="paragraph">
                  <wp:posOffset>341630</wp:posOffset>
                </wp:positionV>
                <wp:extent cx="2228850" cy="1171575"/>
                <wp:effectExtent l="0" t="0" r="0"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71575"/>
                        </a:xfrm>
                        <a:prstGeom prst="rect">
                          <a:avLst/>
                        </a:prstGeom>
                        <a:solidFill>
                          <a:srgbClr val="FFFFFF"/>
                        </a:solidFill>
                        <a:ln w="9525">
                          <a:noFill/>
                          <a:miter lim="800000"/>
                          <a:headEnd/>
                          <a:tailEnd/>
                        </a:ln>
                      </wps:spPr>
                      <wps:txbx>
                        <w:txbxContent>
                          <w:p w:rsidR="007B683B" w:rsidRDefault="007B683B">
                            <w:r>
                              <w:rPr>
                                <w:noProof/>
                                <w:lang w:eastAsia="en-AU"/>
                              </w:rPr>
                              <w:drawing>
                                <wp:inline distT="0" distB="0" distL="0" distR="0" wp14:anchorId="40EF2A4A" wp14:editId="32363AD1">
                                  <wp:extent cx="862938" cy="11245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3.JPG"/>
                                          <pic:cNvPicPr/>
                                        </pic:nvPicPr>
                                        <pic:blipFill>
                                          <a:blip r:embed="rId12">
                                            <a:extLst>
                                              <a:ext uri="{28A0092B-C50C-407E-A947-70E740481C1C}">
                                                <a14:useLocalDpi xmlns:a14="http://schemas.microsoft.com/office/drawing/2010/main" val="0"/>
                                              </a:ext>
                                            </a:extLst>
                                          </a:blip>
                                          <a:stretch>
                                            <a:fillRect/>
                                          </a:stretch>
                                        </pic:blipFill>
                                        <pic:spPr>
                                          <a:xfrm>
                                            <a:off x="0" y="0"/>
                                            <a:ext cx="868069" cy="11312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78.25pt;margin-top:26.9pt;width:175.5pt;height:9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" stroked="f">
                <v:textbox>
                  <w:txbxContent>
                    <w:p w:rsidR="007B683B" w:rsidRDefault="007B683B">
                      <w:r>
                        <w:rPr>
                          <w:noProof/>
                          <w:lang w:eastAsia="en-AU"/>
                        </w:rPr>
                        <w:drawing>
                          <wp:inline distT="0" distB="0" distL="0" distR="0" wp14:anchorId="40EF2A4A" wp14:editId="32363AD1">
                            <wp:extent cx="862938" cy="11245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ffee3.JPG"/>
                                    <pic:cNvPicPr/>
                                  </pic:nvPicPr>
                                  <pic:blipFill>
                                    <a:blip r:embed="rId12">
                                      <a:extLst>
                                        <a:ext uri="{28A0092B-C50C-407E-A947-70E740481C1C}">
                                          <a14:useLocalDpi xmlns:a14="http://schemas.microsoft.com/office/drawing/2010/main" val="0"/>
                                        </a:ext>
                                      </a:extLst>
                                    </a:blip>
                                    <a:stretch>
                                      <a:fillRect/>
                                    </a:stretch>
                                  </pic:blipFill>
                                  <pic:spPr>
                                    <a:xfrm>
                                      <a:off x="0" y="0"/>
                                      <a:ext cx="868069" cy="1131203"/>
                                    </a:xfrm>
                                    <a:prstGeom prst="rect">
                                      <a:avLst/>
                                    </a:prstGeom>
                                  </pic:spPr>
                                </pic:pic>
                              </a:graphicData>
                            </a:graphic>
                          </wp:inline>
                        </w:drawing>
                      </w:r>
                    </w:p>
                  </w:txbxContent>
                </v:textbox>
              </v:shape>
            </w:pict>
          </mc:Fallback>
        </mc:AlternateContent>
      </w:r>
      <w:r w:rsidR="00460B64" w:rsidRPr="00AF29C9">
        <w:rPr>
          <w:rFonts w:ascii="Arial Black" w:hAnsi="Arial Black" w:cs="Arial"/>
          <w:color w:val="FFFFFF" w:themeColor="background1"/>
        </w:rPr>
        <w:t>Catering</w:t>
      </w:r>
    </w:p>
    <w:tbl>
      <w:tblPr>
        <w:tblStyle w:val="TableGrid"/>
        <w:tblW w:w="0" w:type="auto"/>
        <w:tblLook w:val="04A0" w:firstRow="1" w:lastRow="0" w:firstColumn="1" w:lastColumn="0" w:noHBand="0" w:noVBand="1"/>
      </w:tblPr>
      <w:tblGrid>
        <w:gridCol w:w="3227"/>
        <w:gridCol w:w="1276"/>
      </w:tblGrid>
      <w:tr w:rsidR="00460B64" w:rsidTr="00AF29C9">
        <w:tc>
          <w:tcPr>
            <w:tcW w:w="3227" w:type="dxa"/>
            <w:tcBorders>
              <w:top w:val="single" w:sz="4" w:space="0" w:color="auto"/>
              <w:left w:val="single" w:sz="4" w:space="0" w:color="auto"/>
              <w:bottom w:val="single" w:sz="4" w:space="0" w:color="auto"/>
              <w:right w:val="single" w:sz="4" w:space="0" w:color="auto"/>
            </w:tcBorders>
            <w:shd w:val="clear" w:color="auto" w:fill="003859"/>
            <w:hideMark/>
          </w:tcPr>
          <w:p w:rsidR="00460B64" w:rsidRDefault="003E0962" w:rsidP="00AF29C9">
            <w:pPr>
              <w:rPr>
                <w:rFonts w:ascii="Arial" w:hAnsi="Arial" w:cs="Arial"/>
                <w:b/>
                <w:color w:val="FFFFFF" w:themeColor="background1"/>
                <w:sz w:val="18"/>
                <w:szCs w:val="18"/>
              </w:rPr>
            </w:pPr>
            <w:r w:rsidRPr="003E0962">
              <w:rPr>
                <w:rFonts w:ascii="Arial" w:hAnsi="Arial" w:cs="Arial"/>
                <w:noProof/>
                <w:lang w:eastAsia="en-AU"/>
              </w:rPr>
              <mc:AlternateContent>
                <mc:Choice Requires="wps">
                  <w:drawing>
                    <wp:anchor distT="0" distB="0" distL="114300" distR="114300" simplePos="0" relativeHeight="251676672" behindDoc="0" locked="0" layoutInCell="1" allowOverlap="1" wp14:anchorId="5EB99E6D" wp14:editId="11FFB4AF">
                      <wp:simplePos x="0" y="0"/>
                      <wp:positionH relativeFrom="column">
                        <wp:posOffset>-730250</wp:posOffset>
                      </wp:positionH>
                      <wp:positionV relativeFrom="paragraph">
                        <wp:posOffset>40005</wp:posOffset>
                      </wp:positionV>
                      <wp:extent cx="2374265" cy="1403985"/>
                      <wp:effectExtent l="0" t="0" r="0" b="63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B683B" w:rsidRDefault="007B683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57.5pt;margin-top:3.1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" filled="f" stroked="f">
                      <v:textbox style="mso-fit-shape-to-text:t">
                        <w:txbxContent>
                          <w:p w:rsidR="007B683B" w:rsidRDefault="007B683B"/>
                        </w:txbxContent>
                      </v:textbox>
                    </v:shape>
                  </w:pict>
                </mc:Fallback>
              </mc:AlternateContent>
            </w:r>
            <w:r w:rsidR="00460B64">
              <w:rPr>
                <w:rFonts w:ascii="Arial" w:hAnsi="Arial" w:cs="Arial"/>
                <w:b/>
                <w:color w:val="FFFFFF" w:themeColor="background1"/>
                <w:sz w:val="18"/>
                <w:szCs w:val="18"/>
              </w:rPr>
              <w:t>Catering TDCC Only</w:t>
            </w:r>
          </w:p>
        </w:tc>
        <w:tc>
          <w:tcPr>
            <w:tcW w:w="1276" w:type="dxa"/>
            <w:tcBorders>
              <w:top w:val="single" w:sz="4" w:space="0" w:color="auto"/>
              <w:left w:val="single" w:sz="4" w:space="0" w:color="auto"/>
              <w:bottom w:val="single" w:sz="4" w:space="0" w:color="auto"/>
              <w:right w:val="single" w:sz="4" w:space="0" w:color="auto"/>
            </w:tcBorders>
            <w:shd w:val="clear" w:color="auto" w:fill="003859"/>
            <w:hideMark/>
          </w:tcPr>
          <w:p w:rsidR="00460B64" w:rsidRDefault="00460B64" w:rsidP="00AF29C9">
            <w:pPr>
              <w:rPr>
                <w:rFonts w:ascii="Arial" w:hAnsi="Arial" w:cs="Arial"/>
                <w:b/>
                <w:color w:val="FFFFFF" w:themeColor="background1"/>
                <w:sz w:val="18"/>
                <w:szCs w:val="18"/>
              </w:rPr>
            </w:pPr>
            <w:r>
              <w:rPr>
                <w:rFonts w:ascii="Arial" w:hAnsi="Arial" w:cs="Arial"/>
                <w:b/>
                <w:color w:val="FFFFFF" w:themeColor="background1"/>
                <w:sz w:val="18"/>
                <w:szCs w:val="18"/>
              </w:rPr>
              <w:t>Per Person</w:t>
            </w:r>
          </w:p>
        </w:tc>
      </w:tr>
      <w:tr w:rsidR="00460B64" w:rsidTr="00AF29C9">
        <w:tc>
          <w:tcPr>
            <w:tcW w:w="3227" w:type="dxa"/>
            <w:tcBorders>
              <w:top w:val="single" w:sz="4" w:space="0" w:color="auto"/>
              <w:left w:val="single" w:sz="4" w:space="0" w:color="auto"/>
              <w:bottom w:val="single" w:sz="4" w:space="0" w:color="auto"/>
              <w:right w:val="single" w:sz="4" w:space="0" w:color="auto"/>
            </w:tcBorders>
            <w:hideMark/>
          </w:tcPr>
          <w:p w:rsidR="00460B64" w:rsidRDefault="00460B64" w:rsidP="00AF29C9">
            <w:pPr>
              <w:rPr>
                <w:rFonts w:ascii="Arial" w:hAnsi="Arial" w:cs="Arial"/>
                <w:color w:val="0F243E" w:themeColor="text2" w:themeShade="80"/>
                <w:sz w:val="18"/>
                <w:szCs w:val="18"/>
              </w:rPr>
            </w:pPr>
            <w:r>
              <w:rPr>
                <w:rFonts w:ascii="Arial" w:hAnsi="Arial" w:cs="Arial"/>
                <w:color w:val="0F243E" w:themeColor="text2" w:themeShade="80"/>
                <w:sz w:val="18"/>
                <w:szCs w:val="18"/>
              </w:rPr>
              <w:t>Own Catering using centre’s urn, crockery and cutlery</w:t>
            </w:r>
          </w:p>
        </w:tc>
        <w:tc>
          <w:tcPr>
            <w:tcW w:w="1276" w:type="dxa"/>
            <w:tcBorders>
              <w:top w:val="single" w:sz="4" w:space="0" w:color="auto"/>
              <w:left w:val="single" w:sz="4" w:space="0" w:color="auto"/>
              <w:bottom w:val="single" w:sz="4" w:space="0" w:color="auto"/>
              <w:right w:val="single" w:sz="4" w:space="0" w:color="auto"/>
            </w:tcBorders>
            <w:hideMark/>
          </w:tcPr>
          <w:p w:rsidR="00460B64" w:rsidRDefault="00460B64" w:rsidP="00AF29C9">
            <w:pPr>
              <w:jc w:val="center"/>
              <w:rPr>
                <w:rFonts w:ascii="Arial" w:hAnsi="Arial" w:cs="Arial"/>
                <w:color w:val="0F243E" w:themeColor="text2" w:themeShade="80"/>
                <w:sz w:val="18"/>
                <w:szCs w:val="18"/>
              </w:rPr>
            </w:pPr>
            <w:r>
              <w:rPr>
                <w:rFonts w:ascii="Arial" w:hAnsi="Arial" w:cs="Arial"/>
                <w:color w:val="0F243E" w:themeColor="text2" w:themeShade="80"/>
                <w:sz w:val="18"/>
                <w:szCs w:val="18"/>
              </w:rPr>
              <w:t>$0.50</w:t>
            </w:r>
          </w:p>
        </w:tc>
      </w:tr>
      <w:tr w:rsidR="00460B64" w:rsidTr="00AF29C9">
        <w:tc>
          <w:tcPr>
            <w:tcW w:w="3227"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AF29C9">
            <w:pPr>
              <w:rPr>
                <w:rFonts w:ascii="Arial" w:hAnsi="Arial" w:cs="Arial"/>
                <w:color w:val="0F243E" w:themeColor="text2" w:themeShade="80"/>
                <w:sz w:val="18"/>
                <w:szCs w:val="18"/>
              </w:rPr>
            </w:pPr>
            <w:r>
              <w:rPr>
                <w:rFonts w:ascii="Arial" w:hAnsi="Arial" w:cs="Arial"/>
                <w:color w:val="0F243E" w:themeColor="text2" w:themeShade="80"/>
                <w:sz w:val="18"/>
                <w:szCs w:val="18"/>
              </w:rPr>
              <w:t xml:space="preserve">Tea, Coffee, Assorted Biscuits </w:t>
            </w:r>
          </w:p>
        </w:tc>
        <w:tc>
          <w:tcPr>
            <w:tcW w:w="1276" w:type="dxa"/>
            <w:tcBorders>
              <w:top w:val="single" w:sz="4" w:space="0" w:color="auto"/>
              <w:left w:val="single" w:sz="4" w:space="0" w:color="auto"/>
              <w:bottom w:val="single" w:sz="4" w:space="0" w:color="auto"/>
              <w:right w:val="single" w:sz="4" w:space="0" w:color="auto"/>
            </w:tcBorders>
            <w:shd w:val="clear" w:color="auto" w:fill="89D0C8"/>
            <w:hideMark/>
          </w:tcPr>
          <w:p w:rsidR="00460B64" w:rsidRDefault="00460B64" w:rsidP="00AF29C9">
            <w:pPr>
              <w:jc w:val="center"/>
              <w:rPr>
                <w:rFonts w:ascii="Arial" w:hAnsi="Arial" w:cs="Arial"/>
                <w:color w:val="0F243E" w:themeColor="text2" w:themeShade="80"/>
                <w:sz w:val="18"/>
                <w:szCs w:val="18"/>
              </w:rPr>
            </w:pPr>
            <w:r>
              <w:rPr>
                <w:rFonts w:ascii="Arial" w:hAnsi="Arial" w:cs="Arial"/>
                <w:color w:val="0F243E" w:themeColor="text2" w:themeShade="80"/>
                <w:sz w:val="18"/>
                <w:szCs w:val="18"/>
              </w:rPr>
              <w:t>$4.00</w:t>
            </w:r>
          </w:p>
        </w:tc>
      </w:tr>
    </w:tbl>
    <w:p w:rsidR="00B4241C" w:rsidRDefault="00B4241C" w:rsidP="00B4241C">
      <w:pPr>
        <w:ind w:left="2160" w:firstLine="720"/>
        <w:jc w:val="center"/>
        <w:rPr>
          <w:rFonts w:ascii="Arial" w:hAnsi="Arial" w:cs="Arial"/>
        </w:rPr>
      </w:pPr>
    </w:p>
    <w:p w:rsidR="003E0962" w:rsidRDefault="003E0962" w:rsidP="00B4241C">
      <w:pPr>
        <w:ind w:left="2160" w:firstLine="720"/>
        <w:jc w:val="center"/>
        <w:rPr>
          <w:rFonts w:ascii="Arial" w:hAnsi="Arial" w:cs="Arial"/>
        </w:rPr>
      </w:pPr>
    </w:p>
    <w:p w:rsidR="00A748A9" w:rsidRDefault="00A748A9" w:rsidP="00D260F1">
      <w:pPr>
        <w:spacing w:after="0"/>
        <w:jc w:val="right"/>
        <w:rPr>
          <w:rFonts w:ascii="Arial" w:hAnsi="Arial" w:cs="Arial"/>
          <w:color w:val="0F243E" w:themeColor="text2" w:themeShade="80"/>
          <w:sz w:val="12"/>
          <w:szCs w:val="12"/>
        </w:rPr>
      </w:pPr>
    </w:p>
    <w:p w:rsidR="00460B64" w:rsidRDefault="00460B64" w:rsidP="00D260F1">
      <w:pPr>
        <w:spacing w:after="0"/>
        <w:jc w:val="right"/>
        <w:rPr>
          <w:rFonts w:ascii="Arial" w:hAnsi="Arial" w:cs="Arial"/>
          <w:color w:val="0F243E" w:themeColor="text2" w:themeShade="80"/>
          <w:sz w:val="12"/>
          <w:szCs w:val="12"/>
        </w:rPr>
      </w:pPr>
      <w:r>
        <w:rPr>
          <w:rFonts w:ascii="Arial Black" w:hAnsi="Arial Black"/>
          <w:noProof/>
          <w:lang w:eastAsia="en-AU"/>
        </w:rPr>
        <w:drawing>
          <wp:inline distT="0" distB="0" distL="0" distR="0" wp14:anchorId="67696BD1" wp14:editId="525A2224">
            <wp:extent cx="2604293" cy="485775"/>
            <wp:effectExtent l="0" t="0" r="571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2628900" cy="490365"/>
                    </a:xfrm>
                    <a:prstGeom prst="rect">
                      <a:avLst/>
                    </a:prstGeom>
                  </pic:spPr>
                </pic:pic>
              </a:graphicData>
            </a:graphic>
          </wp:inline>
        </w:drawing>
      </w:r>
    </w:p>
    <w:p w:rsidR="00D260F1" w:rsidRDefault="00D260F1" w:rsidP="00460B64">
      <w:pPr>
        <w:spacing w:after="0"/>
        <w:rPr>
          <w:rFonts w:ascii="Arial" w:hAnsi="Arial" w:cs="Arial"/>
          <w:color w:val="0F243E" w:themeColor="text2" w:themeShade="80"/>
          <w:sz w:val="12"/>
          <w:szCs w:val="12"/>
        </w:rPr>
      </w:pPr>
    </w:p>
    <w:p w:rsidR="00460B64" w:rsidRPr="00AF29C9" w:rsidRDefault="00460B64" w:rsidP="00460B64">
      <w:pPr>
        <w:shd w:val="clear" w:color="auto" w:fill="003859"/>
        <w:rPr>
          <w:rFonts w:ascii="Arial Black" w:hAnsi="Arial Black" w:cs="Arial"/>
          <w:color w:val="FFFFFF" w:themeColor="background1"/>
        </w:rPr>
      </w:pPr>
      <w:r w:rsidRPr="00AF29C9">
        <w:rPr>
          <w:rFonts w:ascii="Arial Black" w:hAnsi="Arial Black" w:cs="Arial"/>
          <w:color w:val="FFFFFF" w:themeColor="background1"/>
        </w:rPr>
        <w:t>Conditions of Hire</w:t>
      </w:r>
      <w:r w:rsidR="00AF29C9" w:rsidRPr="00AF29C9">
        <w:rPr>
          <w:rFonts w:ascii="Arial Black" w:hAnsi="Arial Black" w:cs="Arial"/>
          <w:color w:val="FFFFFF" w:themeColor="background1"/>
        </w:rPr>
        <w:t xml:space="preserve"> – Treelands Drive Community Centre &amp; Wooli St Hall</w:t>
      </w:r>
    </w:p>
    <w:p w:rsidR="00460B64" w:rsidRPr="0094285C" w:rsidRDefault="00460B64" w:rsidP="00460B64">
      <w:pPr>
        <w:jc w:val="right"/>
        <w:rPr>
          <w:rFonts w:ascii="Arial" w:hAnsi="Arial" w:cs="Arial"/>
          <w:sz w:val="16"/>
          <w:szCs w:val="16"/>
        </w:rPr>
      </w:pP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The Hirer must:</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Be 18 years or over.</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State precisely the type of activity to take place in the Centre.</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Adhere strictly to the hiring hours.</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Under no circumstances enter any areas other than the area hired and common areas.</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Recognise the multi-use aspect of the Centre and the necessary sharing of facilities.</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Ensure their activities do not affect the safety of or intrude on other centre users, staff and surrounding residents.</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Immediately inform the centre coordinator of any safety issues or identified hazards.</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Not tamper with any device or system designed for use in an emergency such as fire extinguishers or fire hose reels.</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Ensure all windows and doors are locked and air conditioners are turned off when leaving the building and where required, the alarm activated.</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Hirers are ultimately responsible for the security of th</w:t>
      </w:r>
      <w:r w:rsidR="002F3D4A">
        <w:rPr>
          <w:rFonts w:ascii="Arial" w:hAnsi="Arial" w:cs="Arial"/>
          <w:color w:val="17365D" w:themeColor="text2" w:themeShade="BF"/>
          <w:sz w:val="16"/>
          <w:szCs w:val="16"/>
        </w:rPr>
        <w:t>e Centre during their event.</w:t>
      </w:r>
    </w:p>
    <w:p w:rsidR="00460B64" w:rsidRPr="00593FD8" w:rsidRDefault="00460B64" w:rsidP="00460B64">
      <w:pPr>
        <w:pStyle w:val="ListParagraph"/>
        <w:numPr>
          <w:ilvl w:val="0"/>
          <w:numId w:val="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Hirers are responsible for </w:t>
      </w:r>
      <w:r w:rsidR="002F3D4A">
        <w:rPr>
          <w:rFonts w:ascii="Arial" w:hAnsi="Arial" w:cs="Arial"/>
          <w:color w:val="17365D" w:themeColor="text2" w:themeShade="BF"/>
          <w:sz w:val="16"/>
          <w:szCs w:val="16"/>
        </w:rPr>
        <w:t>leaving the area clean and tidy.</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Booking Confirmation, Fees and Bond</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Fees are per Clarence Valley Council’s Fees and charges schedules on </w:t>
      </w:r>
      <w:hyperlink r:id="rId13" w:history="1">
        <w:r w:rsidRPr="00593FD8">
          <w:rPr>
            <w:rStyle w:val="Hyperlink"/>
            <w:rFonts w:ascii="Arial" w:hAnsi="Arial" w:cs="Arial"/>
            <w:color w:val="17365D" w:themeColor="text2" w:themeShade="BF"/>
            <w:sz w:val="16"/>
            <w:szCs w:val="16"/>
          </w:rPr>
          <w:t>www.clarence.nsw.gov.au</w:t>
        </w:r>
      </w:hyperlink>
      <w:r w:rsidRPr="00593FD8">
        <w:rPr>
          <w:rFonts w:ascii="Arial" w:hAnsi="Arial" w:cs="Arial"/>
          <w:color w:val="17365D" w:themeColor="text2" w:themeShade="BF"/>
          <w:sz w:val="16"/>
          <w:szCs w:val="16"/>
        </w:rPr>
        <w:t xml:space="preserve"> or from the Centres Staff.</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In the case of commercial, social or private events a bond of </w:t>
      </w:r>
      <w:r w:rsidRPr="002426FB">
        <w:rPr>
          <w:rFonts w:ascii="Arial" w:hAnsi="Arial" w:cs="Arial"/>
          <w:b/>
          <w:color w:val="17365D" w:themeColor="text2" w:themeShade="BF"/>
          <w:sz w:val="16"/>
          <w:szCs w:val="16"/>
        </w:rPr>
        <w:t>$2</w:t>
      </w:r>
      <w:r w:rsidR="001400E6">
        <w:rPr>
          <w:rFonts w:ascii="Arial" w:hAnsi="Arial" w:cs="Arial"/>
          <w:b/>
          <w:color w:val="17365D" w:themeColor="text2" w:themeShade="BF"/>
          <w:sz w:val="16"/>
          <w:szCs w:val="16"/>
        </w:rPr>
        <w:t>85</w:t>
      </w:r>
      <w:r w:rsidR="00FE6EBF">
        <w:rPr>
          <w:rFonts w:ascii="Arial" w:hAnsi="Arial" w:cs="Arial"/>
          <w:b/>
          <w:color w:val="17365D" w:themeColor="text2" w:themeShade="BF"/>
          <w:sz w:val="16"/>
          <w:szCs w:val="16"/>
        </w:rPr>
        <w:t>.</w:t>
      </w:r>
      <w:r w:rsidR="001400E6">
        <w:rPr>
          <w:rFonts w:ascii="Arial" w:hAnsi="Arial" w:cs="Arial"/>
          <w:b/>
          <w:color w:val="17365D" w:themeColor="text2" w:themeShade="BF"/>
          <w:sz w:val="16"/>
          <w:szCs w:val="16"/>
        </w:rPr>
        <w:t>6</w:t>
      </w:r>
      <w:r w:rsidR="00FE6EBF">
        <w:rPr>
          <w:rFonts w:ascii="Arial" w:hAnsi="Arial" w:cs="Arial"/>
          <w:b/>
          <w:color w:val="17365D" w:themeColor="text2" w:themeShade="BF"/>
          <w:sz w:val="16"/>
          <w:szCs w:val="16"/>
        </w:rPr>
        <w:t>0</w:t>
      </w:r>
      <w:r w:rsidRPr="00593FD8">
        <w:rPr>
          <w:rFonts w:ascii="Arial" w:hAnsi="Arial" w:cs="Arial"/>
          <w:color w:val="17365D" w:themeColor="text2" w:themeShade="BF"/>
          <w:sz w:val="16"/>
          <w:szCs w:val="16"/>
        </w:rPr>
        <w:t xml:space="preserve"> is to be paid at least seven (7) days prior to your event. All bond monies will be refunded in cheque form after the event, provided that all the Conditions of Hire have been met.</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 20% deposit is required within seven (7) days of booking to secure commercial, social or private events (E.g. Weddings, 18</w:t>
      </w:r>
      <w:r w:rsidRPr="00593FD8">
        <w:rPr>
          <w:rFonts w:ascii="Arial" w:hAnsi="Arial" w:cs="Arial"/>
          <w:color w:val="17365D" w:themeColor="text2" w:themeShade="BF"/>
          <w:sz w:val="16"/>
          <w:szCs w:val="16"/>
          <w:vertAlign w:val="superscript"/>
        </w:rPr>
        <w:t>th</w:t>
      </w:r>
      <w:r w:rsidRPr="00593FD8">
        <w:rPr>
          <w:rFonts w:ascii="Arial" w:hAnsi="Arial" w:cs="Arial"/>
          <w:color w:val="17365D" w:themeColor="text2" w:themeShade="BF"/>
          <w:sz w:val="16"/>
          <w:szCs w:val="16"/>
        </w:rPr>
        <w:t>/21</w:t>
      </w:r>
      <w:r w:rsidRPr="00593FD8">
        <w:rPr>
          <w:rFonts w:ascii="Arial" w:hAnsi="Arial" w:cs="Arial"/>
          <w:color w:val="17365D" w:themeColor="text2" w:themeShade="BF"/>
          <w:sz w:val="16"/>
          <w:szCs w:val="16"/>
          <w:vertAlign w:val="superscript"/>
        </w:rPr>
        <w:t>st</w:t>
      </w:r>
      <w:r w:rsidRPr="00593FD8">
        <w:rPr>
          <w:rFonts w:ascii="Arial" w:hAnsi="Arial" w:cs="Arial"/>
          <w:color w:val="17365D" w:themeColor="text2" w:themeShade="BF"/>
          <w:sz w:val="16"/>
          <w:szCs w:val="16"/>
        </w:rPr>
        <w:t xml:space="preserve"> Birthday party, underage discos or other such events).</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In the case of commercial, social or private events (as listed above) the full hire fee is to be paid at least seven (7) days prior to event.</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Please note that fees and charges are subject to change, generally from the 1 July each year.</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When catering is arranged through the centre, final numbers and options for the catering must be provided at least 3 working days prior to the event.</w:t>
      </w:r>
    </w:p>
    <w:p w:rsidR="00460B64" w:rsidRPr="00593FD8" w:rsidRDefault="00460B64" w:rsidP="00460B64">
      <w:pPr>
        <w:pStyle w:val="ListParagraph"/>
        <w:numPr>
          <w:ilvl w:val="0"/>
          <w:numId w:val="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Confirmation of your booking is required within 21 days of your enquiry or the tentative booking will lapse.</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Cancellation of Booking</w:t>
      </w:r>
    </w:p>
    <w:p w:rsidR="00460B64" w:rsidRPr="00593FD8" w:rsidRDefault="00460B64" w:rsidP="00460B64">
      <w:pPr>
        <w:pStyle w:val="ListParagraph"/>
        <w:numPr>
          <w:ilvl w:val="0"/>
          <w:numId w:val="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 written cancellation MUST be provided at least four (4) days prior to the event.</w:t>
      </w:r>
    </w:p>
    <w:p w:rsidR="00460B64" w:rsidRPr="00593FD8" w:rsidRDefault="00460B64" w:rsidP="00460B64">
      <w:pPr>
        <w:pStyle w:val="ListParagraph"/>
        <w:numPr>
          <w:ilvl w:val="0"/>
          <w:numId w:val="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Any cancellations less than four (4) days or not in writing will be charged at the full-agreed fee.</w:t>
      </w:r>
    </w:p>
    <w:p w:rsidR="00460B64" w:rsidRPr="00593FD8" w:rsidRDefault="00460B64" w:rsidP="00460B64">
      <w:pPr>
        <w:pStyle w:val="ListParagraph"/>
        <w:numPr>
          <w:ilvl w:val="0"/>
          <w:numId w:val="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If a booking is cancelled within 3 working days of the event, all catering options made with the original booking will be charged.</w:t>
      </w:r>
    </w:p>
    <w:p w:rsidR="00460B64" w:rsidRPr="00593FD8" w:rsidRDefault="00460B64" w:rsidP="00460B64">
      <w:pPr>
        <w:pStyle w:val="ListParagraph"/>
        <w:numPr>
          <w:ilvl w:val="0"/>
          <w:numId w:val="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In exceptional circumstances, and on receipt of a written submission, Council may consider not imposing a room hire cancellation fee for cancellations made within four (4) days of the hire date</w:t>
      </w:r>
      <w:r w:rsidR="002F3D4A">
        <w:rPr>
          <w:rFonts w:ascii="Arial" w:hAnsi="Arial" w:cs="Arial"/>
          <w:color w:val="17365D" w:themeColor="text2" w:themeShade="BF"/>
          <w:sz w:val="16"/>
          <w:szCs w:val="16"/>
        </w:rPr>
        <w:t>.</w:t>
      </w:r>
    </w:p>
    <w:p w:rsidR="00460B64" w:rsidRPr="00593FD8" w:rsidRDefault="00460B64" w:rsidP="00460B64">
      <w:pPr>
        <w:pStyle w:val="ListParagraph"/>
        <w:numPr>
          <w:ilvl w:val="0"/>
          <w:numId w:val="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Any monies due to be refunded will be in cheque form.</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Direction from Staff</w:t>
      </w:r>
    </w:p>
    <w:p w:rsidR="00460B64" w:rsidRPr="00593FD8" w:rsidRDefault="00460B64" w:rsidP="00460B64">
      <w:pPr>
        <w:pStyle w:val="ListParagraph"/>
        <w:numPr>
          <w:ilvl w:val="0"/>
          <w:numId w:val="7"/>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agrees to act in accordance with the Centre staff as directed.</w:t>
      </w:r>
    </w:p>
    <w:p w:rsidR="00460B64" w:rsidRPr="00593FD8" w:rsidRDefault="00460B64" w:rsidP="00460B64">
      <w:pPr>
        <w:pStyle w:val="ListParagraph"/>
        <w:numPr>
          <w:ilvl w:val="0"/>
          <w:numId w:val="7"/>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Centre reserves the right to require a staff member to be in attendance at events, particularly after hours. An hourly fee for staff will be charged to the hirer accordingly.</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Access to the Centre</w:t>
      </w:r>
    </w:p>
    <w:p w:rsidR="00460B64" w:rsidRPr="00593FD8"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Centre staff are generally in attendance Monday to Friday from 8.30am to 5.00pm.</w:t>
      </w:r>
    </w:p>
    <w:p w:rsidR="00460B64" w:rsidRPr="00593FD8"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centre and hall are available for use 7 days a week, between 07.30am and midnight.</w:t>
      </w:r>
    </w:p>
    <w:p w:rsidR="00460B64" w:rsidRPr="00593FD8"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set up and removal of all Hirers goods, materials and equipment are to be carried out within the booked times, unless alternate arrangements have been discussed with the Centre Officer prior to the event.</w:t>
      </w:r>
    </w:p>
    <w:p w:rsidR="00460B64" w:rsidRPr="00593FD8"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premises must be vacated and secured by all patrons within fifteen (15) minutes of the expiration of the booking time and left in a clean state.</w:t>
      </w:r>
    </w:p>
    <w:p w:rsidR="00460B64" w:rsidRPr="00593FD8"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Persons arriving prior to the booked time or before the authorised hirer may be refused access to the Centre and its facilities.</w:t>
      </w:r>
    </w:p>
    <w:p w:rsidR="00460B64" w:rsidRPr="00593FD8"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Kitchens have been designed for limited food preparation; it is recommended that caterers inspect kitchen facilities before the event.</w:t>
      </w:r>
    </w:p>
    <w:p w:rsidR="00AF29C9" w:rsidRDefault="00460B64" w:rsidP="00460B64">
      <w:pPr>
        <w:pStyle w:val="ListParagraph"/>
        <w:numPr>
          <w:ilvl w:val="0"/>
          <w:numId w:val="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kitchen and equipment used is to be thoroughly cleaned after use. This includes the removal of all unconsumed food and drinks from the cool room and refrigerator within the booked times unless alternate arrangements have been discussed with the Centre Officer prior to the event.</w:t>
      </w:r>
    </w:p>
    <w:p w:rsidR="00AF29C9" w:rsidRDefault="00AF29C9">
      <w:pPr>
        <w:rPr>
          <w:rFonts w:ascii="Arial" w:hAnsi="Arial" w:cs="Arial"/>
          <w:color w:val="17365D" w:themeColor="text2" w:themeShade="BF"/>
          <w:sz w:val="16"/>
          <w:szCs w:val="16"/>
        </w:rPr>
      </w:pPr>
      <w:r>
        <w:rPr>
          <w:rFonts w:ascii="Arial" w:hAnsi="Arial" w:cs="Arial"/>
          <w:color w:val="17365D" w:themeColor="text2" w:themeShade="BF"/>
          <w:sz w:val="16"/>
          <w:szCs w:val="16"/>
        </w:rPr>
        <w:br w:type="page"/>
      </w:r>
    </w:p>
    <w:p w:rsidR="00460B64" w:rsidRPr="00593FD8" w:rsidRDefault="00D260F1" w:rsidP="00D260F1">
      <w:pPr>
        <w:pStyle w:val="ListParagraph"/>
        <w:jc w:val="right"/>
        <w:rPr>
          <w:rFonts w:ascii="Arial" w:hAnsi="Arial" w:cs="Arial"/>
          <w:color w:val="17365D" w:themeColor="text2" w:themeShade="BF"/>
          <w:sz w:val="16"/>
          <w:szCs w:val="16"/>
        </w:rPr>
      </w:pPr>
      <w:r>
        <w:rPr>
          <w:rFonts w:ascii="Arial Black" w:hAnsi="Arial Black"/>
          <w:noProof/>
          <w:lang w:eastAsia="en-AU"/>
        </w:rPr>
        <w:lastRenderedPageBreak/>
        <w:drawing>
          <wp:inline distT="0" distB="0" distL="0" distR="0" wp14:anchorId="005EFD85" wp14:editId="573086D2">
            <wp:extent cx="2604293" cy="48577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2628900" cy="490365"/>
                    </a:xfrm>
                    <a:prstGeom prst="rect">
                      <a:avLst/>
                    </a:prstGeom>
                  </pic:spPr>
                </pic:pic>
              </a:graphicData>
            </a:graphic>
          </wp:inline>
        </w:drawing>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Conduct</w:t>
      </w:r>
    </w:p>
    <w:p w:rsidR="00460B64" w:rsidRPr="00593FD8" w:rsidRDefault="00460B64" w:rsidP="00460B64">
      <w:pPr>
        <w:pStyle w:val="ListParagraph"/>
        <w:numPr>
          <w:ilvl w:val="0"/>
          <w:numId w:val="20"/>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is responsible for the conduct and safety of each and every person in attendance at the event and for the maintenance and preservation of goodwill generally. Should it become necessary for the hirer to leave the facility during the event he or she must nominate a responsible per</w:t>
      </w:r>
      <w:r w:rsidR="002F3D4A">
        <w:rPr>
          <w:rFonts w:ascii="Arial" w:hAnsi="Arial" w:cs="Arial"/>
          <w:color w:val="17365D" w:themeColor="text2" w:themeShade="BF"/>
          <w:sz w:val="16"/>
          <w:szCs w:val="16"/>
        </w:rPr>
        <w:t>son to act on his or her behalf.</w:t>
      </w:r>
    </w:p>
    <w:p w:rsidR="00460B64" w:rsidRPr="00593FD8" w:rsidRDefault="00460B64" w:rsidP="00460B64">
      <w:pPr>
        <w:pStyle w:val="ListParagraph"/>
        <w:numPr>
          <w:ilvl w:val="0"/>
          <w:numId w:val="20"/>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Children must be supervised at all times by the hirer or their nominated representative.</w:t>
      </w:r>
    </w:p>
    <w:p w:rsidR="00460B64" w:rsidRPr="00593FD8" w:rsidRDefault="00460B64" w:rsidP="00460B64">
      <w:pPr>
        <w:pStyle w:val="ListParagraph"/>
        <w:numPr>
          <w:ilvl w:val="0"/>
          <w:numId w:val="20"/>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Council will not tolerate disorderly or offensive behaviour.</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Vacation of Premises</w:t>
      </w:r>
    </w:p>
    <w:p w:rsidR="00460B64" w:rsidRPr="00593FD8" w:rsidRDefault="00460B64" w:rsidP="00460B64">
      <w:pPr>
        <w:pStyle w:val="ListParagraph"/>
        <w:numPr>
          <w:ilvl w:val="0"/>
          <w:numId w:val="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will be responsible for ensuring that the Centre is vacated by the scheduled times. If the Centre is not vacated by the scheduled time, additional charges will apply.</w:t>
      </w:r>
    </w:p>
    <w:p w:rsidR="00460B64" w:rsidRPr="00593FD8" w:rsidRDefault="00460B64" w:rsidP="00460B64">
      <w:pPr>
        <w:pStyle w:val="ListParagraph"/>
        <w:numPr>
          <w:ilvl w:val="0"/>
          <w:numId w:val="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Vacation of Premises MUST be no later than 12.00 midnight.</w:t>
      </w:r>
    </w:p>
    <w:p w:rsidR="00460B64" w:rsidRPr="00593FD8" w:rsidRDefault="00460B64" w:rsidP="00460B64">
      <w:pPr>
        <w:pStyle w:val="ListParagraph"/>
        <w:numPr>
          <w:ilvl w:val="0"/>
          <w:numId w:val="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is responsible for the behaviour and the quiet departure of guests from the Centre.</w:t>
      </w:r>
    </w:p>
    <w:p w:rsidR="00460B64" w:rsidRPr="00593FD8" w:rsidRDefault="00460B64" w:rsidP="00460B64">
      <w:pPr>
        <w:pStyle w:val="ListParagraph"/>
        <w:numPr>
          <w:ilvl w:val="0"/>
          <w:numId w:val="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Strictly all music and speaker assisted acoustics must stop by 11.00pm</w:t>
      </w:r>
      <w:r w:rsidR="002F3D4A">
        <w:rPr>
          <w:rFonts w:ascii="Arial" w:hAnsi="Arial" w:cs="Arial"/>
          <w:color w:val="17365D" w:themeColor="text2" w:themeShade="BF"/>
          <w:sz w:val="16"/>
          <w:szCs w:val="16"/>
        </w:rPr>
        <w:t>.</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Damage and Breakages</w:t>
      </w:r>
    </w:p>
    <w:p w:rsidR="00460B64" w:rsidRPr="00593FD8" w:rsidRDefault="00460B64" w:rsidP="00460B64">
      <w:pPr>
        <w:pStyle w:val="ListParagraph"/>
        <w:numPr>
          <w:ilvl w:val="0"/>
          <w:numId w:val="10"/>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is responsible for the full replacement costs of any breakages or damages to the building, its fittings and contents, and the surrounding grounds.</w:t>
      </w:r>
    </w:p>
    <w:p w:rsidR="00460B64" w:rsidRPr="00593FD8" w:rsidRDefault="00460B64" w:rsidP="00460B64">
      <w:pPr>
        <w:pStyle w:val="ListParagraph"/>
        <w:numPr>
          <w:ilvl w:val="0"/>
          <w:numId w:val="10"/>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All breakages must be reported to the Centre staff as soon as possible.</w:t>
      </w:r>
    </w:p>
    <w:p w:rsidR="00460B64" w:rsidRPr="00593FD8" w:rsidRDefault="00460B64" w:rsidP="00460B64">
      <w:pPr>
        <w:pStyle w:val="ListParagraph"/>
        <w:numPr>
          <w:ilvl w:val="0"/>
          <w:numId w:val="10"/>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must advise if the fire extinguishers have been used in anyway. If equipment is used in an irresponsible manner the cost of inspection and replenishing will be charged to your account.</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Parking Noise and surrounding residents</w:t>
      </w:r>
    </w:p>
    <w:p w:rsidR="00460B64" w:rsidRPr="00593FD8" w:rsidRDefault="00460B64" w:rsidP="00460B64">
      <w:pPr>
        <w:pStyle w:val="ListParagraph"/>
        <w:numPr>
          <w:ilvl w:val="0"/>
          <w:numId w:val="11"/>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Noise must be no louder than an acceptable level according to law (not exceed background noise level by more than 5dB (A) between 7.30am and 11.00pm. Please respect our neighbours and encourage your guests to leave quietly.</w:t>
      </w:r>
    </w:p>
    <w:p w:rsidR="00460B64" w:rsidRPr="00593FD8" w:rsidRDefault="00460B64" w:rsidP="00460B64">
      <w:pPr>
        <w:pStyle w:val="ListParagraph"/>
        <w:numPr>
          <w:ilvl w:val="0"/>
          <w:numId w:val="11"/>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Limited parking is available in front of the centre. Please respect the use of bays marked for disabled parking. </w:t>
      </w:r>
    </w:p>
    <w:p w:rsidR="00460B64" w:rsidRPr="00593FD8" w:rsidRDefault="00460B64" w:rsidP="00460B64">
      <w:pPr>
        <w:pStyle w:val="ListParagraph"/>
        <w:numPr>
          <w:ilvl w:val="0"/>
          <w:numId w:val="11"/>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Vehicles MUST not obstruct access to driveways.</w:t>
      </w:r>
    </w:p>
    <w:p w:rsidR="00460B64" w:rsidRPr="00593FD8" w:rsidRDefault="00460B64" w:rsidP="00460B64">
      <w:pPr>
        <w:rPr>
          <w:rFonts w:ascii="Arial" w:hAnsi="Arial" w:cs="Arial"/>
          <w:color w:val="17365D" w:themeColor="text2" w:themeShade="BF"/>
          <w:sz w:val="16"/>
          <w:szCs w:val="16"/>
        </w:rPr>
      </w:pPr>
      <w:r w:rsidRPr="00593FD8">
        <w:rPr>
          <w:rFonts w:ascii="Arial" w:hAnsi="Arial" w:cs="Arial"/>
          <w:b/>
          <w:color w:val="17365D" w:themeColor="text2" w:themeShade="BF"/>
          <w:sz w:val="16"/>
          <w:szCs w:val="16"/>
        </w:rPr>
        <w:t>Building Terms</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 event shall start before 7.00am or continue past 12.00 midnight.</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Tables, chairs and other equipment (as requested) will be available for Hirers. This equipment is NOT to be removed from the allocated hire area.</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Do NOT drag chairs and/or tables across the floors.</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The Centre can provide limited kitchen equipment, crockery, cutlery and utensils for use of hirers. Please respect this privilege and ensure that you thoroughly clean all kitchen equipment, crockery and utensils prior to putting it away following use. </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Kitchen equipment, crockery and/or utensils are NOT to be removed from the allocated hire area without prior agreement with Centre Officer.</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Internal promotion of a course/group is by negotiation. Advertising must not imply or represent that the views of a particular group are those of the Treelands Drive Community Centre or Clarence Valley Council.</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 animals allowed within either venue or their grounds without prior approval of the Centre Officer. Exemptions apply to guide and hearing dogs.</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 bicycles, roller skates, blades, skateboards, football or soccer boots in the building.</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Electrical equipment brought into the centre MUST comply with the relevant Australian Standards. It is the responsibility of the hirer to ensure any privately owned electrical equipment has suitable electrical surge and overload protection.</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Emergency Procedures – Please refer to Fire Equipment and Evacuation plan provided in all rooms. Fire Exit doors must be kept clear at all times.</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There must be no connection of or interference with the electrical installation or any other electrical property without written permission of the Centre Officer.</w:t>
      </w:r>
    </w:p>
    <w:p w:rsidR="00460B64" w:rsidRPr="00593FD8" w:rsidRDefault="00460B64" w:rsidP="00460B64">
      <w:pPr>
        <w:pStyle w:val="ListParagraph"/>
        <w:numPr>
          <w:ilvl w:val="0"/>
          <w:numId w:val="12"/>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Centre does NOT assume responsibility for any belongings left or damaged at the centre.</w:t>
      </w:r>
    </w:p>
    <w:p w:rsidR="00460B64" w:rsidRPr="00593FD8" w:rsidRDefault="00460B64" w:rsidP="00460B64">
      <w:pPr>
        <w:rPr>
          <w:rFonts w:ascii="Arial" w:hAnsi="Arial" w:cs="Arial"/>
          <w:color w:val="17365D" w:themeColor="text2" w:themeShade="BF"/>
          <w:sz w:val="16"/>
          <w:szCs w:val="16"/>
        </w:rPr>
      </w:pPr>
      <w:r w:rsidRPr="00593FD8">
        <w:rPr>
          <w:rFonts w:ascii="Arial" w:hAnsi="Arial" w:cs="Arial"/>
          <w:b/>
          <w:color w:val="17365D" w:themeColor="text2" w:themeShade="BF"/>
          <w:sz w:val="16"/>
          <w:szCs w:val="16"/>
        </w:rPr>
        <w:t>Cleaning</w:t>
      </w:r>
    </w:p>
    <w:p w:rsidR="00460B64" w:rsidRPr="00593FD8" w:rsidRDefault="00460B64" w:rsidP="00460B64">
      <w:pPr>
        <w:pStyle w:val="ListParagraph"/>
        <w:numPr>
          <w:ilvl w:val="0"/>
          <w:numId w:val="13"/>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Preparation of food is only allowed in designated kitchen areas. Please use hand basin in kitchens for washing hands.</w:t>
      </w:r>
    </w:p>
    <w:p w:rsidR="00460B64" w:rsidRPr="00593FD8" w:rsidRDefault="00460B64" w:rsidP="00460B64">
      <w:pPr>
        <w:pStyle w:val="ListParagraph"/>
        <w:numPr>
          <w:ilvl w:val="0"/>
          <w:numId w:val="13"/>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 food or drink should be left in the rooms.</w:t>
      </w:r>
    </w:p>
    <w:p w:rsidR="00460B64" w:rsidRPr="00593FD8" w:rsidRDefault="00460B64" w:rsidP="00460B64">
      <w:pPr>
        <w:pStyle w:val="ListParagraph"/>
        <w:numPr>
          <w:ilvl w:val="0"/>
          <w:numId w:val="13"/>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Rubbish to be disposed in bins provided in rooms.</w:t>
      </w:r>
    </w:p>
    <w:p w:rsidR="00D260F1" w:rsidRDefault="00460B64" w:rsidP="00460B64">
      <w:pPr>
        <w:pStyle w:val="ListParagraph"/>
        <w:numPr>
          <w:ilvl w:val="0"/>
          <w:numId w:val="13"/>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 cleaning fee (as per adopted Fees and Charges) may be incurred if the hired areas are not left in a satisfactory condition as determined by the Centre Coordinator.</w:t>
      </w:r>
    </w:p>
    <w:p w:rsidR="00D260F1" w:rsidRDefault="00D260F1">
      <w:pPr>
        <w:rPr>
          <w:rFonts w:ascii="Arial" w:hAnsi="Arial" w:cs="Arial"/>
          <w:color w:val="17365D" w:themeColor="text2" w:themeShade="BF"/>
          <w:sz w:val="16"/>
          <w:szCs w:val="16"/>
        </w:rPr>
      </w:pPr>
      <w:r>
        <w:rPr>
          <w:rFonts w:ascii="Arial" w:hAnsi="Arial" w:cs="Arial"/>
          <w:color w:val="17365D" w:themeColor="text2" w:themeShade="BF"/>
          <w:sz w:val="16"/>
          <w:szCs w:val="16"/>
        </w:rPr>
        <w:br w:type="page"/>
      </w:r>
    </w:p>
    <w:p w:rsidR="00460B64" w:rsidRDefault="00D260F1" w:rsidP="00D260F1">
      <w:pPr>
        <w:pStyle w:val="ListParagraph"/>
        <w:jc w:val="right"/>
        <w:rPr>
          <w:rFonts w:ascii="Arial" w:hAnsi="Arial" w:cs="Arial"/>
          <w:color w:val="17365D" w:themeColor="text2" w:themeShade="BF"/>
          <w:sz w:val="16"/>
          <w:szCs w:val="16"/>
        </w:rPr>
      </w:pPr>
      <w:r>
        <w:rPr>
          <w:rFonts w:ascii="Arial Black" w:hAnsi="Arial Black"/>
          <w:noProof/>
          <w:lang w:eastAsia="en-AU"/>
        </w:rPr>
        <w:lastRenderedPageBreak/>
        <w:drawing>
          <wp:inline distT="0" distB="0" distL="0" distR="0" wp14:anchorId="005EFD85" wp14:editId="573086D2">
            <wp:extent cx="2604293" cy="48577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2628900" cy="490365"/>
                    </a:xfrm>
                    <a:prstGeom prst="rect">
                      <a:avLst/>
                    </a:prstGeom>
                  </pic:spPr>
                </pic:pic>
              </a:graphicData>
            </a:graphic>
          </wp:inline>
        </w:drawing>
      </w:r>
    </w:p>
    <w:p w:rsidR="00460B64" w:rsidRPr="00593FD8" w:rsidRDefault="00460B64" w:rsidP="00460B64">
      <w:pPr>
        <w:rPr>
          <w:rFonts w:ascii="Arial" w:hAnsi="Arial" w:cs="Arial"/>
          <w:color w:val="17365D" w:themeColor="text2" w:themeShade="BF"/>
          <w:sz w:val="16"/>
          <w:szCs w:val="16"/>
        </w:rPr>
      </w:pPr>
      <w:r w:rsidRPr="00593FD8">
        <w:rPr>
          <w:rFonts w:ascii="Arial" w:hAnsi="Arial" w:cs="Arial"/>
          <w:b/>
          <w:color w:val="17365D" w:themeColor="text2" w:themeShade="BF"/>
          <w:sz w:val="16"/>
          <w:szCs w:val="16"/>
        </w:rPr>
        <w:t>Security</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Where the event is a social or private event, the Hirer is to arrange and pay for their own security guards at a ratio of 1:50; however the first guard must be hired from the Centre security provider. Additional guards may be used from alternate licensed security providers and must hold a current security licence. All additional guards must provide a copy of their current security licence to the Centre Officer at least seven (7) days prior to the event.</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The Centre is electronically monitored. Do NOT attempt to open doors or enter areas that you have not hired. Any unauthorised entry by hirer or guests into areas not hired will result in alarms being activated and a response from the Centre Security Officers. </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will be charged for any callout fees caused by unauthorised access.</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Hirers may also be required to arm and disarm the Centre security alarm when using the facility out of normal operating hours. Collection of security access, alarm code, instructions and training must take place no later than 4.30pm on the last working day prior to your event, unless otherwise negotiated.</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Community Centre features a 24-hour remote monitoring security system, comprising of alarms and constant surveillance by security patrols.</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Fire/Police/Ambulance emergencies dial </w:t>
      </w:r>
      <w:r w:rsidRPr="00593FD8">
        <w:rPr>
          <w:rFonts w:ascii="Arial" w:hAnsi="Arial" w:cs="Arial"/>
          <w:b/>
          <w:color w:val="17365D" w:themeColor="text2" w:themeShade="BF"/>
          <w:sz w:val="16"/>
          <w:szCs w:val="16"/>
        </w:rPr>
        <w:t>000.</w:t>
      </w:r>
    </w:p>
    <w:p w:rsidR="00460B64" w:rsidRPr="00593FD8" w:rsidRDefault="00460B64" w:rsidP="00460B64">
      <w:pPr>
        <w:pStyle w:val="ListParagraph"/>
        <w:numPr>
          <w:ilvl w:val="0"/>
          <w:numId w:val="14"/>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After hours/Emergency Contact (Numbers to be used for after-hours problems or emergency only)</w:t>
      </w:r>
    </w:p>
    <w:p w:rsidR="00460B64" w:rsidRPr="00593FD8" w:rsidRDefault="00460B64" w:rsidP="00460B64">
      <w:pPr>
        <w:pStyle w:val="ListParagraph"/>
        <w:numPr>
          <w:ilvl w:val="0"/>
          <w:numId w:val="1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Advanced Coast Security – 1300 130 618</w:t>
      </w:r>
    </w:p>
    <w:p w:rsidR="00460B64" w:rsidRPr="00593FD8" w:rsidRDefault="00460B64" w:rsidP="00460B64">
      <w:pPr>
        <w:pStyle w:val="ListParagraph"/>
        <w:numPr>
          <w:ilvl w:val="0"/>
          <w:numId w:val="15"/>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 xml:space="preserve">Clarence Valley Council Emergency Contact – </w:t>
      </w:r>
      <w:r w:rsidR="009F1CD7">
        <w:rPr>
          <w:rFonts w:ascii="Arial" w:hAnsi="Arial" w:cs="Arial"/>
          <w:color w:val="17365D" w:themeColor="text2" w:themeShade="BF"/>
          <w:sz w:val="16"/>
          <w:szCs w:val="16"/>
        </w:rPr>
        <w:t>0431 201 168</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Alcohol/Smoking/Drugs</w:t>
      </w:r>
    </w:p>
    <w:p w:rsidR="00460B64" w:rsidRPr="00593FD8" w:rsidRDefault="00460B64" w:rsidP="00460B64">
      <w:pPr>
        <w:pStyle w:val="ListParagraph"/>
        <w:numPr>
          <w:ilvl w:val="0"/>
          <w:numId w:val="1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Alcohol must not be brought into the premises without a prior consent of the Centre Officer.</w:t>
      </w:r>
    </w:p>
    <w:p w:rsidR="00460B64" w:rsidRPr="00593FD8" w:rsidRDefault="00460B64" w:rsidP="00460B64">
      <w:pPr>
        <w:pStyle w:val="ListParagraph"/>
        <w:numPr>
          <w:ilvl w:val="0"/>
          <w:numId w:val="1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If consent is given, the hirer is responsible to pay for security guards at a ratio of 2:100 guests.</w:t>
      </w:r>
    </w:p>
    <w:p w:rsidR="00460B64" w:rsidRPr="00593FD8" w:rsidRDefault="00460B64" w:rsidP="00460B64">
      <w:pPr>
        <w:pStyle w:val="ListParagraph"/>
        <w:numPr>
          <w:ilvl w:val="0"/>
          <w:numId w:val="1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Also if alcohol is to be sold or an admission/entry fee is charged for the event the hirer must obtain a liquor licence and a copy provided to the Centre Officer at least 48 hours prior to the event.</w:t>
      </w:r>
    </w:p>
    <w:p w:rsidR="00460B64" w:rsidRPr="00593FD8" w:rsidRDefault="00460B64" w:rsidP="00460B64">
      <w:pPr>
        <w:pStyle w:val="ListParagraph"/>
        <w:numPr>
          <w:ilvl w:val="0"/>
          <w:numId w:val="1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is responsible for ensuring the responsible service and consumption of alcohol at the event, including ensuring persons under the age of 18 are prohibited from obtaining or consuming alcohol. The hirer will ensure liquor is not carried away by guests or consumed by guests outside the centre.</w:t>
      </w:r>
    </w:p>
    <w:p w:rsidR="00460B64" w:rsidRPr="00593FD8" w:rsidRDefault="00460B64" w:rsidP="00460B64">
      <w:pPr>
        <w:pStyle w:val="ListParagraph"/>
        <w:numPr>
          <w:ilvl w:val="0"/>
          <w:numId w:val="1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 illicit drugs are permitted on premises.</w:t>
      </w:r>
    </w:p>
    <w:p w:rsidR="00460B64" w:rsidRPr="00593FD8" w:rsidRDefault="00460B64" w:rsidP="00460B64">
      <w:pPr>
        <w:pStyle w:val="ListParagraph"/>
        <w:numPr>
          <w:ilvl w:val="0"/>
          <w:numId w:val="16"/>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Both Venues are non-smoking environments, this includes all courtyards and car parking areas.</w:t>
      </w: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Decorations and Displays</w:t>
      </w:r>
    </w:p>
    <w:p w:rsidR="00460B64" w:rsidRPr="00593FD8" w:rsidRDefault="00460B64" w:rsidP="00460B64">
      <w:pPr>
        <w:pStyle w:val="ListParagraph"/>
        <w:numPr>
          <w:ilvl w:val="0"/>
          <w:numId w:val="1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Decorations and displays are welcome as long as they are not fastened to the venue using permanent fixtures (nails, screws, pins etc) and will not damage the venue in any</w:t>
      </w:r>
      <w:r w:rsidR="002F3D4A">
        <w:rPr>
          <w:rFonts w:ascii="Arial" w:hAnsi="Arial" w:cs="Arial"/>
          <w:color w:val="17365D" w:themeColor="text2" w:themeShade="BF"/>
          <w:sz w:val="16"/>
          <w:szCs w:val="16"/>
        </w:rPr>
        <w:t xml:space="preserve"> </w:t>
      </w:r>
      <w:r w:rsidRPr="00593FD8">
        <w:rPr>
          <w:rFonts w:ascii="Arial" w:hAnsi="Arial" w:cs="Arial"/>
          <w:color w:val="17365D" w:themeColor="text2" w:themeShade="BF"/>
          <w:sz w:val="16"/>
          <w:szCs w:val="16"/>
        </w:rPr>
        <w:t>way.</w:t>
      </w:r>
    </w:p>
    <w:p w:rsidR="00460B64" w:rsidRPr="00593FD8" w:rsidRDefault="00460B64" w:rsidP="00460B64">
      <w:pPr>
        <w:pStyle w:val="ListParagraph"/>
        <w:numPr>
          <w:ilvl w:val="0"/>
          <w:numId w:val="1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removal of all decorations is required prior to departure.</w:t>
      </w:r>
    </w:p>
    <w:p w:rsidR="00460B64" w:rsidRPr="00593FD8" w:rsidRDefault="00460B64" w:rsidP="00460B64">
      <w:pPr>
        <w:pStyle w:val="ListParagraph"/>
        <w:numPr>
          <w:ilvl w:val="0"/>
          <w:numId w:val="1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The hirer will be accountable for any damage caused to the venues by the placement or removal of decorations.</w:t>
      </w:r>
    </w:p>
    <w:p w:rsidR="00460B64" w:rsidRPr="00593FD8" w:rsidRDefault="00460B64" w:rsidP="00460B64">
      <w:pPr>
        <w:pStyle w:val="ListParagraph"/>
        <w:numPr>
          <w:ilvl w:val="0"/>
          <w:numId w:val="18"/>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No open flames including candles, kerosene or spirit type lamps may be used in any part of the Centre.</w:t>
      </w:r>
    </w:p>
    <w:p w:rsidR="00460B64" w:rsidRPr="00593FD8" w:rsidRDefault="00460B64" w:rsidP="00460B64">
      <w:pPr>
        <w:rPr>
          <w:rFonts w:ascii="Arial" w:hAnsi="Arial" w:cs="Arial"/>
          <w:color w:val="17365D" w:themeColor="text2" w:themeShade="BF"/>
          <w:sz w:val="16"/>
          <w:szCs w:val="16"/>
        </w:rPr>
      </w:pPr>
      <w:r w:rsidRPr="00593FD8">
        <w:rPr>
          <w:rFonts w:ascii="Arial" w:hAnsi="Arial" w:cs="Arial"/>
          <w:b/>
          <w:color w:val="17365D" w:themeColor="text2" w:themeShade="BF"/>
          <w:sz w:val="16"/>
          <w:szCs w:val="16"/>
        </w:rPr>
        <w:t>Public Liability Insurance</w:t>
      </w:r>
    </w:p>
    <w:p w:rsidR="00460B64" w:rsidRPr="00593FD8" w:rsidRDefault="00460B64" w:rsidP="00460B64">
      <w:pPr>
        <w:pStyle w:val="ListParagraph"/>
        <w:numPr>
          <w:ilvl w:val="0"/>
          <w:numId w:val="17"/>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Clubs, associations, corporations, incorporated bodies or sporting bodies and any other hirer conducting any kind of profit making or commercial activity are required to have public liability insurance in a sum of not less than $10 million. A copy of the hirer’s insurance letter of currency must be provided at the time of booking.</w:t>
      </w:r>
    </w:p>
    <w:p w:rsidR="00460B64" w:rsidRDefault="00460B64" w:rsidP="00460B64">
      <w:pPr>
        <w:pStyle w:val="ListParagraph"/>
        <w:numPr>
          <w:ilvl w:val="0"/>
          <w:numId w:val="17"/>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All other hirers are covered by Council’s Hirer’s Insurance.</w:t>
      </w:r>
    </w:p>
    <w:p w:rsidR="003331E2" w:rsidRPr="003331E2" w:rsidRDefault="003331E2" w:rsidP="003331E2">
      <w:pPr>
        <w:spacing w:after="0" w:line="240" w:lineRule="auto"/>
        <w:rPr>
          <w:rFonts w:ascii="Arial" w:hAnsi="Arial" w:cs="Arial"/>
          <w:b/>
          <w:color w:val="17365D" w:themeColor="text2" w:themeShade="BF"/>
          <w:sz w:val="16"/>
          <w:szCs w:val="16"/>
        </w:rPr>
      </w:pPr>
      <w:r w:rsidRPr="003331E2">
        <w:rPr>
          <w:rFonts w:ascii="Arial" w:hAnsi="Arial" w:cs="Arial"/>
          <w:b/>
          <w:color w:val="17365D" w:themeColor="text2" w:themeShade="BF"/>
          <w:sz w:val="16"/>
          <w:szCs w:val="16"/>
        </w:rPr>
        <w:t>Risk Assessment</w:t>
      </w:r>
    </w:p>
    <w:p w:rsidR="003331E2" w:rsidRPr="003331E2" w:rsidRDefault="003331E2" w:rsidP="003331E2">
      <w:pPr>
        <w:pStyle w:val="ListParagraph"/>
        <w:spacing w:after="0" w:line="240" w:lineRule="auto"/>
        <w:rPr>
          <w:rFonts w:ascii="Arial" w:hAnsi="Arial" w:cs="Arial"/>
          <w:color w:val="17365D" w:themeColor="text2" w:themeShade="BF"/>
          <w:sz w:val="16"/>
          <w:szCs w:val="16"/>
        </w:rPr>
      </w:pPr>
    </w:p>
    <w:p w:rsidR="003331E2" w:rsidRPr="003331E2" w:rsidRDefault="003331E2" w:rsidP="003331E2">
      <w:pPr>
        <w:pStyle w:val="ListParagraph"/>
        <w:numPr>
          <w:ilvl w:val="0"/>
          <w:numId w:val="21"/>
        </w:numPr>
        <w:spacing w:after="0" w:line="240" w:lineRule="auto"/>
        <w:rPr>
          <w:rFonts w:ascii="Arial" w:hAnsi="Arial" w:cs="Arial"/>
          <w:color w:val="17365D" w:themeColor="text2" w:themeShade="BF"/>
          <w:sz w:val="16"/>
          <w:szCs w:val="16"/>
        </w:rPr>
      </w:pPr>
      <w:r w:rsidRPr="003331E2">
        <w:rPr>
          <w:rFonts w:ascii="Arial" w:hAnsi="Arial" w:cs="Arial"/>
          <w:color w:val="17365D" w:themeColor="text2" w:themeShade="BF"/>
          <w:sz w:val="16"/>
          <w:szCs w:val="16"/>
        </w:rPr>
        <w:t>Organisers of certain events may be required to undertake a risk assessment prior to approval being granted to the hirer. Centre staff will advise if the hirer needs to complete a risk assessment tool.</w:t>
      </w:r>
    </w:p>
    <w:p w:rsidR="003331E2" w:rsidRPr="003331E2" w:rsidRDefault="003331E2" w:rsidP="00460B64">
      <w:pPr>
        <w:rPr>
          <w:rFonts w:ascii="Arial" w:hAnsi="Arial" w:cs="Arial"/>
          <w:b/>
          <w:color w:val="17365D" w:themeColor="text2" w:themeShade="BF"/>
          <w:sz w:val="16"/>
          <w:szCs w:val="16"/>
        </w:rPr>
      </w:pPr>
    </w:p>
    <w:p w:rsidR="00460B64" w:rsidRPr="00593FD8" w:rsidRDefault="00460B64" w:rsidP="00460B64">
      <w:pPr>
        <w:rPr>
          <w:rFonts w:ascii="Arial" w:hAnsi="Arial" w:cs="Arial"/>
          <w:b/>
          <w:color w:val="17365D" w:themeColor="text2" w:themeShade="BF"/>
          <w:sz w:val="16"/>
          <w:szCs w:val="16"/>
        </w:rPr>
      </w:pPr>
      <w:r w:rsidRPr="00593FD8">
        <w:rPr>
          <w:rFonts w:ascii="Arial" w:hAnsi="Arial" w:cs="Arial"/>
          <w:b/>
          <w:color w:val="17365D" w:themeColor="text2" w:themeShade="BF"/>
          <w:sz w:val="16"/>
          <w:szCs w:val="16"/>
        </w:rPr>
        <w:t>Clarence Valley Council</w:t>
      </w:r>
    </w:p>
    <w:p w:rsidR="00460B64" w:rsidRPr="00593FD8" w:rsidRDefault="00460B64" w:rsidP="00460B64">
      <w:pPr>
        <w:spacing w:after="0" w:line="240" w:lineRule="auto"/>
        <w:rPr>
          <w:rFonts w:ascii="Arial" w:hAnsi="Arial" w:cs="Arial"/>
          <w:color w:val="17365D" w:themeColor="text2" w:themeShade="BF"/>
          <w:sz w:val="16"/>
          <w:szCs w:val="16"/>
        </w:rPr>
      </w:pPr>
      <w:r w:rsidRPr="00593FD8">
        <w:rPr>
          <w:rFonts w:ascii="Arial" w:hAnsi="Arial" w:cs="Arial"/>
          <w:color w:val="17365D" w:themeColor="text2" w:themeShade="BF"/>
          <w:sz w:val="16"/>
          <w:szCs w:val="16"/>
        </w:rPr>
        <w:t>Reserves the right to:</w:t>
      </w:r>
    </w:p>
    <w:p w:rsidR="00460B64" w:rsidRPr="00593FD8" w:rsidRDefault="00460B64" w:rsidP="00460B64">
      <w:pPr>
        <w:pStyle w:val="ListParagraph"/>
        <w:numPr>
          <w:ilvl w:val="0"/>
          <w:numId w:val="19"/>
        </w:numPr>
        <w:spacing w:after="0" w:line="240" w:lineRule="auto"/>
        <w:rPr>
          <w:rFonts w:ascii="Arial" w:hAnsi="Arial" w:cs="Arial"/>
          <w:color w:val="17365D" w:themeColor="text2" w:themeShade="BF"/>
          <w:sz w:val="16"/>
          <w:szCs w:val="16"/>
        </w:rPr>
      </w:pPr>
      <w:r w:rsidRPr="00593FD8">
        <w:rPr>
          <w:rFonts w:ascii="Arial" w:hAnsi="Arial" w:cs="Arial"/>
          <w:color w:val="17365D" w:themeColor="text2" w:themeShade="BF"/>
          <w:sz w:val="16"/>
          <w:szCs w:val="16"/>
        </w:rPr>
        <w:t>Change Conditions of Hire</w:t>
      </w:r>
      <w:r w:rsidR="002F3D4A">
        <w:rPr>
          <w:rFonts w:ascii="Arial" w:hAnsi="Arial" w:cs="Arial"/>
          <w:color w:val="17365D" w:themeColor="text2" w:themeShade="BF"/>
          <w:sz w:val="16"/>
          <w:szCs w:val="16"/>
        </w:rPr>
        <w:t>.</w:t>
      </w:r>
    </w:p>
    <w:p w:rsidR="00460B64" w:rsidRPr="00593FD8" w:rsidRDefault="00460B64" w:rsidP="00460B64">
      <w:pPr>
        <w:pStyle w:val="ListParagraph"/>
        <w:numPr>
          <w:ilvl w:val="0"/>
          <w:numId w:val="1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Deny access to any individual or Organisation (its members and/or staff)</w:t>
      </w:r>
      <w:r w:rsidR="002F3D4A">
        <w:rPr>
          <w:rFonts w:ascii="Arial" w:hAnsi="Arial" w:cs="Arial"/>
          <w:color w:val="17365D" w:themeColor="text2" w:themeShade="BF"/>
          <w:sz w:val="16"/>
          <w:szCs w:val="16"/>
        </w:rPr>
        <w:t>.</w:t>
      </w:r>
    </w:p>
    <w:p w:rsidR="00460B64" w:rsidRPr="00593FD8" w:rsidRDefault="00460B64" w:rsidP="00460B64">
      <w:pPr>
        <w:pStyle w:val="ListParagraph"/>
        <w:numPr>
          <w:ilvl w:val="0"/>
          <w:numId w:val="1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To terminate any agreement, with any individual or organisation, (its members and/or staff) at any time.</w:t>
      </w:r>
    </w:p>
    <w:p w:rsidR="00460B64" w:rsidRPr="00593FD8" w:rsidRDefault="00460B64" w:rsidP="00460B64">
      <w:pPr>
        <w:pStyle w:val="ListParagraph"/>
        <w:numPr>
          <w:ilvl w:val="0"/>
          <w:numId w:val="19"/>
        </w:numPr>
        <w:rPr>
          <w:rFonts w:ascii="Arial" w:hAnsi="Arial" w:cs="Arial"/>
          <w:color w:val="17365D" w:themeColor="text2" w:themeShade="BF"/>
          <w:sz w:val="16"/>
          <w:szCs w:val="16"/>
        </w:rPr>
      </w:pPr>
      <w:r w:rsidRPr="00593FD8">
        <w:rPr>
          <w:rFonts w:ascii="Arial" w:hAnsi="Arial" w:cs="Arial"/>
          <w:color w:val="17365D" w:themeColor="text2" w:themeShade="BF"/>
          <w:sz w:val="16"/>
          <w:szCs w:val="16"/>
        </w:rPr>
        <w:t>In the event of a dispute or a difference arising as to the interpretation of conditions contained in this agreement, the decision of the General Manager of the Clarence Valley Council shall be final.</w:t>
      </w:r>
    </w:p>
    <w:p w:rsidR="00AF29C9" w:rsidRDefault="00AF29C9">
      <w:pPr>
        <w:rPr>
          <w:rFonts w:ascii="Arial" w:hAnsi="Arial" w:cs="Arial"/>
          <w:color w:val="0F243E" w:themeColor="text2" w:themeShade="80"/>
        </w:rPr>
      </w:pPr>
      <w:r>
        <w:rPr>
          <w:rFonts w:ascii="Arial" w:hAnsi="Arial" w:cs="Arial"/>
          <w:color w:val="0F243E" w:themeColor="text2" w:themeShade="80"/>
        </w:rPr>
        <w:br w:type="page"/>
      </w:r>
    </w:p>
    <w:p w:rsidR="00207E35" w:rsidRDefault="00AF29C9" w:rsidP="004248EA">
      <w:pPr>
        <w:jc w:val="right"/>
        <w:rPr>
          <w:rFonts w:ascii="Arial" w:hAnsi="Arial" w:cs="Arial"/>
          <w:color w:val="003859"/>
        </w:rPr>
      </w:pPr>
      <w:r>
        <w:rPr>
          <w:rFonts w:ascii="Arial Black" w:hAnsi="Arial Black"/>
          <w:noProof/>
          <w:lang w:eastAsia="en-AU"/>
        </w:rPr>
        <w:lastRenderedPageBreak/>
        <w:drawing>
          <wp:inline distT="0" distB="0" distL="0" distR="0" wp14:anchorId="37166E7E" wp14:editId="7299A5C5">
            <wp:extent cx="1695450" cy="316249"/>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 Logo.gif"/>
                    <pic:cNvPicPr/>
                  </pic:nvPicPr>
                  <pic:blipFill>
                    <a:blip r:embed="rId6">
                      <a:extLst>
                        <a:ext uri="{28A0092B-C50C-407E-A947-70E740481C1C}">
                          <a14:useLocalDpi xmlns:a14="http://schemas.microsoft.com/office/drawing/2010/main" val="0"/>
                        </a:ext>
                      </a:extLst>
                    </a:blip>
                    <a:stretch>
                      <a:fillRect/>
                    </a:stretch>
                  </pic:blipFill>
                  <pic:spPr>
                    <a:xfrm>
                      <a:off x="0" y="0"/>
                      <a:ext cx="1725979" cy="321944"/>
                    </a:xfrm>
                    <a:prstGeom prst="rect">
                      <a:avLst/>
                    </a:prstGeom>
                  </pic:spPr>
                </pic:pic>
              </a:graphicData>
            </a:graphic>
          </wp:inline>
        </w:drawing>
      </w:r>
    </w:p>
    <w:p w:rsidR="00460B64" w:rsidRPr="002426FB" w:rsidRDefault="00460B64" w:rsidP="00460B64">
      <w:pPr>
        <w:spacing w:after="0"/>
        <w:rPr>
          <w:rFonts w:ascii="Arial" w:hAnsi="Arial" w:cs="Arial"/>
          <w:color w:val="0F243E" w:themeColor="text2" w:themeShade="80"/>
          <w:sz w:val="16"/>
          <w:szCs w:val="16"/>
        </w:rPr>
      </w:pPr>
    </w:p>
    <w:p w:rsidR="00460B64" w:rsidRPr="00AF29C9" w:rsidRDefault="00460B64" w:rsidP="00460B64">
      <w:pPr>
        <w:shd w:val="clear" w:color="auto" w:fill="003859"/>
        <w:spacing w:after="0"/>
        <w:rPr>
          <w:rFonts w:ascii="Arial Black" w:hAnsi="Arial Black" w:cs="Arial"/>
          <w:b/>
          <w:color w:val="FFFFFF" w:themeColor="background1"/>
        </w:rPr>
      </w:pPr>
      <w:r w:rsidRPr="00AF29C9">
        <w:rPr>
          <w:rFonts w:ascii="Arial Black" w:hAnsi="Arial Black" w:cs="Arial"/>
          <w:b/>
          <w:color w:val="FFFFFF" w:themeColor="background1"/>
        </w:rPr>
        <w:t xml:space="preserve">Hire Agreement </w:t>
      </w:r>
      <w:r w:rsidR="000C46A2">
        <w:rPr>
          <w:rFonts w:ascii="Arial Black" w:hAnsi="Arial Black" w:cs="Arial"/>
          <w:b/>
          <w:color w:val="FFFFFF" w:themeColor="background1"/>
        </w:rPr>
        <w:t>20</w:t>
      </w:r>
      <w:r w:rsidR="005F2555">
        <w:rPr>
          <w:rFonts w:ascii="Arial Black" w:hAnsi="Arial Black" w:cs="Arial"/>
          <w:b/>
          <w:color w:val="FFFFFF" w:themeColor="background1"/>
        </w:rPr>
        <w:t>2</w:t>
      </w:r>
      <w:r w:rsidR="001400E6">
        <w:rPr>
          <w:rFonts w:ascii="Arial Black" w:hAnsi="Arial Black" w:cs="Arial"/>
          <w:b/>
          <w:color w:val="FFFFFF" w:themeColor="background1"/>
        </w:rPr>
        <w:t>1</w:t>
      </w:r>
      <w:r w:rsidR="000C46A2">
        <w:rPr>
          <w:rFonts w:ascii="Arial Black" w:hAnsi="Arial Black" w:cs="Arial"/>
          <w:b/>
          <w:color w:val="FFFFFF" w:themeColor="background1"/>
        </w:rPr>
        <w:t>-20</w:t>
      </w:r>
      <w:r w:rsidR="001F7DEE">
        <w:rPr>
          <w:rFonts w:ascii="Arial Black" w:hAnsi="Arial Black" w:cs="Arial"/>
          <w:b/>
          <w:color w:val="FFFFFF" w:themeColor="background1"/>
        </w:rPr>
        <w:t>2</w:t>
      </w:r>
      <w:r w:rsidR="001400E6">
        <w:rPr>
          <w:rFonts w:ascii="Arial Black" w:hAnsi="Arial Black" w:cs="Arial"/>
          <w:b/>
          <w:color w:val="FFFFFF" w:themeColor="background1"/>
        </w:rPr>
        <w:t>2</w:t>
      </w:r>
    </w:p>
    <w:p w:rsidR="00460B64" w:rsidRPr="00BE3602" w:rsidRDefault="00460B64" w:rsidP="00460B64">
      <w:pPr>
        <w:spacing w:after="0"/>
        <w:rPr>
          <w:rFonts w:ascii="Arial" w:hAnsi="Arial" w:cs="Arial"/>
          <w:color w:val="0F243E" w:themeColor="text2" w:themeShade="80"/>
          <w:sz w:val="12"/>
          <w:szCs w:val="12"/>
        </w:rPr>
      </w:pPr>
    </w:p>
    <w:p w:rsidR="00460B64" w:rsidRPr="00AF29C9" w:rsidRDefault="00AF29C9" w:rsidP="001D1C00">
      <w:pPr>
        <w:spacing w:after="0"/>
        <w:jc w:val="center"/>
        <w:rPr>
          <w:rFonts w:ascii="Arial" w:hAnsi="Arial" w:cs="Arial"/>
          <w:b/>
          <w:color w:val="003859"/>
          <w:sz w:val="24"/>
          <w:szCs w:val="24"/>
        </w:rPr>
      </w:pPr>
      <w:r w:rsidRPr="001D1C00">
        <w:rPr>
          <w:rFonts w:ascii="Arial" w:hAnsi="Arial" w:cs="Arial"/>
          <w:color w:val="003859"/>
          <w:sz w:val="24"/>
          <w:szCs w:val="24"/>
        </w:rPr>
        <w:t>To confirm your booking, p</w:t>
      </w:r>
      <w:r w:rsidR="00460B64" w:rsidRPr="001D1C00">
        <w:rPr>
          <w:rFonts w:ascii="Arial" w:hAnsi="Arial" w:cs="Arial"/>
          <w:color w:val="003859"/>
          <w:sz w:val="24"/>
          <w:szCs w:val="24"/>
        </w:rPr>
        <w:t xml:space="preserve">lease complete all sections of this </w:t>
      </w:r>
      <w:r w:rsidRPr="001D1C00">
        <w:rPr>
          <w:rFonts w:ascii="Arial" w:hAnsi="Arial" w:cs="Arial"/>
          <w:color w:val="003859"/>
          <w:sz w:val="24"/>
          <w:szCs w:val="24"/>
        </w:rPr>
        <w:t>form and return to:</w:t>
      </w:r>
      <w:r>
        <w:rPr>
          <w:rFonts w:ascii="Arial" w:hAnsi="Arial" w:cs="Arial"/>
          <w:b/>
          <w:color w:val="003859"/>
          <w:sz w:val="24"/>
          <w:szCs w:val="24"/>
        </w:rPr>
        <w:t xml:space="preserve"> treelandsdrive@clarence.nsw.gov.au</w:t>
      </w:r>
    </w:p>
    <w:p w:rsidR="00460B64" w:rsidRPr="00BE3602" w:rsidRDefault="00460B64" w:rsidP="00460B64">
      <w:pPr>
        <w:spacing w:after="0"/>
        <w:rPr>
          <w:rFonts w:ascii="Arial" w:hAnsi="Arial" w:cs="Arial"/>
          <w:color w:val="0F243E" w:themeColor="text2" w:themeShade="80"/>
          <w:sz w:val="12"/>
          <w:szCs w:val="12"/>
        </w:rPr>
      </w:pPr>
    </w:p>
    <w:tbl>
      <w:tblPr>
        <w:tblStyle w:val="TableGrid"/>
        <w:tblW w:w="0" w:type="auto"/>
        <w:tblLook w:val="04A0" w:firstRow="1" w:lastRow="0" w:firstColumn="1" w:lastColumn="0" w:noHBand="0" w:noVBand="1"/>
      </w:tblPr>
      <w:tblGrid>
        <w:gridCol w:w="2038"/>
        <w:gridCol w:w="1393"/>
        <w:gridCol w:w="773"/>
        <w:gridCol w:w="1090"/>
        <w:gridCol w:w="187"/>
        <w:gridCol w:w="773"/>
        <w:gridCol w:w="523"/>
        <w:gridCol w:w="426"/>
        <w:gridCol w:w="3479"/>
      </w:tblGrid>
      <w:tr w:rsidR="00460B64" w:rsidRPr="00E7391C" w:rsidTr="00AF29C9">
        <w:tc>
          <w:tcPr>
            <w:tcW w:w="10682" w:type="dxa"/>
            <w:gridSpan w:val="9"/>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Hirer Information</w:t>
            </w:r>
          </w:p>
        </w:tc>
      </w:tr>
      <w:tr w:rsidR="00460B64" w:rsidTr="00FB1430">
        <w:tc>
          <w:tcPr>
            <w:tcW w:w="2038" w:type="dxa"/>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Hirer/Group:</w:t>
            </w:r>
          </w:p>
        </w:tc>
        <w:tc>
          <w:tcPr>
            <w:tcW w:w="8644" w:type="dxa"/>
            <w:gridSpan w:val="8"/>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r w:rsidR="00460B64" w:rsidTr="00FB1430">
        <w:tc>
          <w:tcPr>
            <w:tcW w:w="2038" w:type="dxa"/>
          </w:tcPr>
          <w:p w:rsidR="00460B64" w:rsidRPr="00F95A76" w:rsidRDefault="00460B64" w:rsidP="00AF29C9">
            <w:pPr>
              <w:rPr>
                <w:rFonts w:ascii="Arial" w:hAnsi="Arial" w:cs="Arial"/>
                <w:b/>
                <w:color w:val="0F243E" w:themeColor="text2" w:themeShade="80"/>
                <w:sz w:val="12"/>
                <w:szCs w:val="12"/>
              </w:rPr>
            </w:pPr>
            <w:r w:rsidRPr="00F95A76">
              <w:rPr>
                <w:rFonts w:ascii="Arial" w:hAnsi="Arial" w:cs="Arial"/>
                <w:b/>
                <w:color w:val="0F243E" w:themeColor="text2" w:themeShade="80"/>
                <w:sz w:val="20"/>
                <w:szCs w:val="20"/>
              </w:rPr>
              <w:t>Postal Address:</w:t>
            </w:r>
          </w:p>
          <w:p w:rsidR="00460B64" w:rsidRDefault="00460B64" w:rsidP="00AF29C9">
            <w:pPr>
              <w:rPr>
                <w:rFonts w:ascii="Arial" w:hAnsi="Arial" w:cs="Arial"/>
                <w:color w:val="0F243E" w:themeColor="text2" w:themeShade="80"/>
                <w:sz w:val="20"/>
                <w:szCs w:val="20"/>
              </w:rPr>
            </w:pPr>
            <w:r w:rsidRPr="00F95A76">
              <w:rPr>
                <w:rFonts w:ascii="Arial" w:hAnsi="Arial" w:cs="Arial"/>
                <w:color w:val="0F243E" w:themeColor="text2" w:themeShade="80"/>
                <w:sz w:val="12"/>
                <w:szCs w:val="12"/>
              </w:rPr>
              <w:t>(Account will be sent to this address)</w:t>
            </w:r>
          </w:p>
        </w:tc>
        <w:tc>
          <w:tcPr>
            <w:tcW w:w="8644" w:type="dxa"/>
            <w:gridSpan w:val="8"/>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bookmarkStart w:id="0" w:name="Text2"/>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0"/>
          </w:p>
        </w:tc>
      </w:tr>
      <w:tr w:rsidR="00460B64" w:rsidTr="00FB1430">
        <w:tc>
          <w:tcPr>
            <w:tcW w:w="2038" w:type="dxa"/>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Phone:</w:t>
            </w:r>
          </w:p>
        </w:tc>
        <w:tc>
          <w:tcPr>
            <w:tcW w:w="3256" w:type="dxa"/>
            <w:gridSpan w:val="3"/>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1483" w:type="dxa"/>
            <w:gridSpan w:val="3"/>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Mobile:</w:t>
            </w:r>
          </w:p>
        </w:tc>
        <w:tc>
          <w:tcPr>
            <w:tcW w:w="3905" w:type="dxa"/>
            <w:gridSpan w:val="2"/>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6"/>
                  <w:enabled/>
                  <w:calcOnExit w:val="0"/>
                  <w:textInput/>
                </w:ffData>
              </w:fldChar>
            </w:r>
            <w:bookmarkStart w:id="1" w:name="Text6"/>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
          </w:p>
        </w:tc>
      </w:tr>
      <w:tr w:rsidR="00460B64" w:rsidTr="00FB1430">
        <w:tc>
          <w:tcPr>
            <w:tcW w:w="2038" w:type="dxa"/>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Email:</w:t>
            </w:r>
          </w:p>
        </w:tc>
        <w:tc>
          <w:tcPr>
            <w:tcW w:w="3256" w:type="dxa"/>
            <w:gridSpan w:val="3"/>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4"/>
                  <w:enabled/>
                  <w:calcOnExit w:val="0"/>
                  <w:textInput/>
                </w:ffData>
              </w:fldChar>
            </w:r>
            <w:bookmarkStart w:id="2" w:name="Text4"/>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2"/>
          </w:p>
        </w:tc>
        <w:tc>
          <w:tcPr>
            <w:tcW w:w="1483" w:type="dxa"/>
            <w:gridSpan w:val="3"/>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Fax:</w:t>
            </w:r>
          </w:p>
        </w:tc>
        <w:tc>
          <w:tcPr>
            <w:tcW w:w="3905" w:type="dxa"/>
            <w:gridSpan w:val="2"/>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7"/>
                  <w:enabled/>
                  <w:calcOnExit w:val="0"/>
                  <w:textInput/>
                </w:ffData>
              </w:fldChar>
            </w:r>
            <w:bookmarkStart w:id="3" w:name="Text7"/>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3"/>
          </w:p>
        </w:tc>
      </w:tr>
      <w:tr w:rsidR="00460B64" w:rsidTr="00FB1430">
        <w:tc>
          <w:tcPr>
            <w:tcW w:w="2038" w:type="dxa"/>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ABN:</w:t>
            </w:r>
          </w:p>
        </w:tc>
        <w:tc>
          <w:tcPr>
            <w:tcW w:w="3256" w:type="dxa"/>
            <w:gridSpan w:val="3"/>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5"/>
                  <w:enabled/>
                  <w:calcOnExit w:val="0"/>
                  <w:textInput/>
                </w:ffData>
              </w:fldChar>
            </w:r>
            <w:bookmarkStart w:id="4" w:name="Text5"/>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4"/>
          </w:p>
        </w:tc>
        <w:tc>
          <w:tcPr>
            <w:tcW w:w="1909" w:type="dxa"/>
            <w:gridSpan w:val="4"/>
          </w:tcPr>
          <w:p w:rsidR="00460B64" w:rsidRPr="00E51377" w:rsidRDefault="00460B64" w:rsidP="00AF29C9">
            <w:pPr>
              <w:rPr>
                <w:rFonts w:ascii="Arial" w:hAnsi="Arial" w:cs="Arial"/>
                <w:b/>
                <w:color w:val="0F243E" w:themeColor="text2" w:themeShade="80"/>
                <w:sz w:val="20"/>
                <w:szCs w:val="20"/>
              </w:rPr>
            </w:pPr>
            <w:r w:rsidRPr="00E51377">
              <w:rPr>
                <w:rFonts w:ascii="Arial" w:hAnsi="Arial" w:cs="Arial"/>
                <w:b/>
                <w:color w:val="0F243E" w:themeColor="text2" w:themeShade="80"/>
                <w:sz w:val="20"/>
                <w:szCs w:val="20"/>
              </w:rPr>
              <w:t>Own Insurance:</w:t>
            </w:r>
          </w:p>
        </w:tc>
        <w:tc>
          <w:tcPr>
            <w:tcW w:w="3479" w:type="dxa"/>
          </w:tcPr>
          <w:p w:rsidR="00460B64" w:rsidRPr="007E5D2E" w:rsidRDefault="00460B64" w:rsidP="00AF29C9">
            <w:pPr>
              <w:rPr>
                <w:rFonts w:ascii="Arial" w:hAnsi="Arial" w:cs="Arial"/>
                <w:b/>
                <w:color w:val="0F243E" w:themeColor="text2" w:themeShade="80"/>
                <w:sz w:val="16"/>
                <w:szCs w:val="16"/>
              </w:rPr>
            </w:pPr>
            <w:r w:rsidRPr="007E5D2E">
              <w:rPr>
                <w:rFonts w:ascii="Arial" w:hAnsi="Arial" w:cs="Arial"/>
                <w:b/>
                <w:color w:val="0F243E" w:themeColor="text2" w:themeShade="80"/>
                <w:sz w:val="16"/>
                <w:szCs w:val="16"/>
              </w:rPr>
              <w:t>Copy of letter of currency for Public Liability attached</w:t>
            </w:r>
          </w:p>
        </w:tc>
      </w:tr>
      <w:tr w:rsidR="00FB1430" w:rsidTr="00FB1430">
        <w:trPr>
          <w:gridAfter w:val="3"/>
          <w:wAfter w:w="4428" w:type="dxa"/>
        </w:trPr>
        <w:tc>
          <w:tcPr>
            <w:tcW w:w="2038" w:type="dxa"/>
          </w:tcPr>
          <w:p w:rsidR="00FB1430" w:rsidRDefault="00FB1430" w:rsidP="00AF29C9">
            <w:pPr>
              <w:rPr>
                <w:rFonts w:ascii="Arial" w:hAnsi="Arial" w:cs="Arial"/>
                <w:b/>
                <w:color w:val="0F243E" w:themeColor="text2" w:themeShade="80"/>
                <w:sz w:val="20"/>
                <w:szCs w:val="20"/>
              </w:rPr>
            </w:pPr>
            <w:r>
              <w:rPr>
                <w:rFonts w:ascii="Arial" w:hAnsi="Arial" w:cs="Arial"/>
                <w:b/>
                <w:color w:val="0F243E" w:themeColor="text2" w:themeShade="80"/>
                <w:sz w:val="20"/>
                <w:szCs w:val="20"/>
              </w:rPr>
              <w:t>Fee Category</w:t>
            </w:r>
          </w:p>
          <w:p w:rsidR="00FB1430" w:rsidRPr="00F95A76" w:rsidRDefault="00FB1430" w:rsidP="00AF29C9">
            <w:pPr>
              <w:rPr>
                <w:rFonts w:ascii="Arial" w:hAnsi="Arial" w:cs="Arial"/>
                <w:b/>
                <w:color w:val="0F243E" w:themeColor="text2" w:themeShade="80"/>
                <w:sz w:val="20"/>
                <w:szCs w:val="20"/>
              </w:rPr>
            </w:pPr>
            <w:r w:rsidRPr="000B68E0">
              <w:rPr>
                <w:rFonts w:ascii="Arial" w:hAnsi="Arial" w:cs="Arial"/>
                <w:color w:val="0F243E" w:themeColor="text2" w:themeShade="80"/>
                <w:sz w:val="12"/>
                <w:szCs w:val="12"/>
              </w:rPr>
              <w:t>(please indicate, if unsure contact the Centre Staff)</w:t>
            </w:r>
          </w:p>
        </w:tc>
        <w:tc>
          <w:tcPr>
            <w:tcW w:w="1393" w:type="dxa"/>
          </w:tcPr>
          <w:p w:rsidR="00FB1430" w:rsidRDefault="00FB1430" w:rsidP="00AF29C9">
            <w:pPr>
              <w:jc w:val="center"/>
              <w:rPr>
                <w:rFonts w:ascii="Arial" w:hAnsi="Arial" w:cs="Arial"/>
                <w:color w:val="0F243E" w:themeColor="text2" w:themeShade="80"/>
                <w:sz w:val="20"/>
                <w:szCs w:val="20"/>
              </w:rPr>
            </w:pPr>
            <w:r>
              <w:rPr>
                <w:rFonts w:ascii="Arial" w:hAnsi="Arial" w:cs="Arial"/>
                <w:color w:val="0F243E" w:themeColor="text2" w:themeShade="80"/>
                <w:sz w:val="20"/>
                <w:szCs w:val="20"/>
              </w:rPr>
              <w:t>1</w:t>
            </w:r>
          </w:p>
        </w:tc>
        <w:tc>
          <w:tcPr>
            <w:tcW w:w="773" w:type="dxa"/>
          </w:tcPr>
          <w:p w:rsidR="00FB1430" w:rsidRDefault="00FB1430"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8"/>
                  <w:enabled/>
                  <w:calcOnExit w:val="0"/>
                  <w:textInput/>
                </w:ffData>
              </w:fldChar>
            </w:r>
            <w:bookmarkStart w:id="5" w:name="Text8"/>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5"/>
          </w:p>
        </w:tc>
        <w:tc>
          <w:tcPr>
            <w:tcW w:w="1277" w:type="dxa"/>
            <w:gridSpan w:val="2"/>
          </w:tcPr>
          <w:p w:rsidR="00FB1430" w:rsidRDefault="00FB1430" w:rsidP="00AF29C9">
            <w:pPr>
              <w:jc w:val="center"/>
              <w:rPr>
                <w:rFonts w:ascii="Arial" w:hAnsi="Arial" w:cs="Arial"/>
                <w:color w:val="0F243E" w:themeColor="text2" w:themeShade="80"/>
                <w:sz w:val="20"/>
                <w:szCs w:val="20"/>
              </w:rPr>
            </w:pPr>
            <w:r>
              <w:rPr>
                <w:rFonts w:ascii="Arial" w:hAnsi="Arial" w:cs="Arial"/>
                <w:color w:val="0F243E" w:themeColor="text2" w:themeShade="80"/>
                <w:sz w:val="20"/>
                <w:szCs w:val="20"/>
              </w:rPr>
              <w:t>2</w:t>
            </w:r>
          </w:p>
        </w:tc>
        <w:tc>
          <w:tcPr>
            <w:tcW w:w="773" w:type="dxa"/>
          </w:tcPr>
          <w:p w:rsidR="00FB1430" w:rsidRDefault="00FB1430"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bl>
    <w:p w:rsidR="00460B64" w:rsidRPr="00BE3602" w:rsidRDefault="00460B64" w:rsidP="00460B64">
      <w:pPr>
        <w:spacing w:after="0"/>
        <w:rPr>
          <w:rFonts w:ascii="Arial" w:hAnsi="Arial" w:cs="Arial"/>
          <w:color w:val="0F243E" w:themeColor="text2" w:themeShade="80"/>
          <w:sz w:val="12"/>
          <w:szCs w:val="12"/>
        </w:rPr>
      </w:pPr>
    </w:p>
    <w:tbl>
      <w:tblPr>
        <w:tblStyle w:val="TableGrid"/>
        <w:tblW w:w="0" w:type="auto"/>
        <w:tblLook w:val="04A0" w:firstRow="1" w:lastRow="0" w:firstColumn="1" w:lastColumn="0" w:noHBand="0" w:noVBand="1"/>
      </w:tblPr>
      <w:tblGrid>
        <w:gridCol w:w="2235"/>
        <w:gridCol w:w="3105"/>
        <w:gridCol w:w="2671"/>
        <w:gridCol w:w="2671"/>
      </w:tblGrid>
      <w:tr w:rsidR="00460B64" w:rsidRPr="00E7391C" w:rsidTr="00AF29C9">
        <w:tc>
          <w:tcPr>
            <w:tcW w:w="10682" w:type="dxa"/>
            <w:gridSpan w:val="4"/>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Event Information</w:t>
            </w:r>
          </w:p>
        </w:tc>
      </w:tr>
      <w:tr w:rsidR="00460B64" w:rsidTr="00AF29C9">
        <w:tc>
          <w:tcPr>
            <w:tcW w:w="2235" w:type="dxa"/>
          </w:tcPr>
          <w:p w:rsidR="00460B64" w:rsidRPr="00F95A76" w:rsidRDefault="00460B64" w:rsidP="00AF29C9">
            <w:pPr>
              <w:rPr>
                <w:rFonts w:ascii="Arial" w:hAnsi="Arial" w:cs="Arial"/>
                <w:b/>
                <w:color w:val="0F243E" w:themeColor="text2" w:themeShade="80"/>
                <w:sz w:val="20"/>
                <w:szCs w:val="20"/>
              </w:rPr>
            </w:pPr>
            <w:r w:rsidRPr="00F95A76">
              <w:rPr>
                <w:rFonts w:ascii="Arial" w:hAnsi="Arial" w:cs="Arial"/>
                <w:b/>
                <w:color w:val="0F243E" w:themeColor="text2" w:themeShade="80"/>
                <w:sz w:val="20"/>
                <w:szCs w:val="20"/>
              </w:rPr>
              <w:t>Event Name:</w:t>
            </w:r>
          </w:p>
        </w:tc>
        <w:tc>
          <w:tcPr>
            <w:tcW w:w="8447" w:type="dxa"/>
            <w:gridSpan w:val="3"/>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r w:rsidR="00460B64" w:rsidTr="00AF29C9">
        <w:tc>
          <w:tcPr>
            <w:tcW w:w="2235" w:type="dxa"/>
          </w:tcPr>
          <w:p w:rsidR="00460B64" w:rsidRPr="00E51377" w:rsidRDefault="00460B64" w:rsidP="00AF29C9">
            <w:pPr>
              <w:rPr>
                <w:rFonts w:ascii="Arial" w:hAnsi="Arial" w:cs="Arial"/>
                <w:b/>
                <w:color w:val="0F243E" w:themeColor="text2" w:themeShade="80"/>
                <w:sz w:val="20"/>
                <w:szCs w:val="20"/>
              </w:rPr>
            </w:pPr>
            <w:r w:rsidRPr="00E51377">
              <w:rPr>
                <w:rFonts w:ascii="Arial" w:hAnsi="Arial" w:cs="Arial"/>
                <w:b/>
                <w:color w:val="0F243E" w:themeColor="text2" w:themeShade="80"/>
                <w:sz w:val="20"/>
                <w:szCs w:val="20"/>
              </w:rPr>
              <w:t>Contact Person</w:t>
            </w:r>
            <w:r>
              <w:rPr>
                <w:rFonts w:ascii="Arial" w:hAnsi="Arial" w:cs="Arial"/>
                <w:b/>
                <w:color w:val="0F243E" w:themeColor="text2" w:themeShade="80"/>
                <w:sz w:val="20"/>
                <w:szCs w:val="20"/>
              </w:rPr>
              <w:t>:</w:t>
            </w:r>
          </w:p>
          <w:p w:rsidR="00460B64" w:rsidRPr="00E51377" w:rsidRDefault="00460B64" w:rsidP="00AF29C9">
            <w:pPr>
              <w:rPr>
                <w:rFonts w:ascii="Arial" w:hAnsi="Arial" w:cs="Arial"/>
                <w:color w:val="0F243E" w:themeColor="text2" w:themeShade="80"/>
                <w:sz w:val="12"/>
                <w:szCs w:val="12"/>
              </w:rPr>
            </w:pPr>
            <w:r>
              <w:rPr>
                <w:rFonts w:ascii="Arial" w:hAnsi="Arial" w:cs="Arial"/>
                <w:color w:val="0F243E" w:themeColor="text2" w:themeShade="80"/>
                <w:sz w:val="12"/>
                <w:szCs w:val="12"/>
              </w:rPr>
              <w:t>(Person attending the event)</w:t>
            </w:r>
          </w:p>
        </w:tc>
        <w:tc>
          <w:tcPr>
            <w:tcW w:w="3105"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671" w:type="dxa"/>
          </w:tcPr>
          <w:p w:rsidR="00460B64" w:rsidRDefault="00460B64" w:rsidP="00AF29C9">
            <w:pPr>
              <w:rPr>
                <w:rFonts w:ascii="Arial" w:hAnsi="Arial" w:cs="Arial"/>
                <w:color w:val="0F243E" w:themeColor="text2" w:themeShade="80"/>
                <w:sz w:val="20"/>
                <w:szCs w:val="20"/>
              </w:rPr>
            </w:pPr>
            <w:r w:rsidRPr="00E51377">
              <w:rPr>
                <w:rFonts w:ascii="Arial" w:hAnsi="Arial" w:cs="Arial"/>
                <w:b/>
                <w:color w:val="0F243E" w:themeColor="text2" w:themeShade="80"/>
                <w:sz w:val="20"/>
                <w:szCs w:val="20"/>
              </w:rPr>
              <w:t>Contact Number</w:t>
            </w:r>
            <w:r w:rsidRPr="003D11BD">
              <w:rPr>
                <w:rFonts w:ascii="Arial" w:hAnsi="Arial" w:cs="Arial"/>
                <w:b/>
                <w:color w:val="0F243E" w:themeColor="text2" w:themeShade="80"/>
                <w:sz w:val="20"/>
                <w:szCs w:val="20"/>
              </w:rPr>
              <w:t>:</w:t>
            </w:r>
          </w:p>
        </w:tc>
        <w:tc>
          <w:tcPr>
            <w:tcW w:w="2671"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14"/>
                  <w:enabled/>
                  <w:calcOnExit w:val="0"/>
                  <w:textInput/>
                </w:ffData>
              </w:fldChar>
            </w:r>
            <w:bookmarkStart w:id="6" w:name="Text14"/>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color w:val="0F243E" w:themeColor="text2" w:themeShade="80"/>
                <w:sz w:val="20"/>
                <w:szCs w:val="20"/>
              </w:rPr>
              <w:t> </w:t>
            </w:r>
            <w:r>
              <w:rPr>
                <w:rFonts w:ascii="Arial" w:hAnsi="Arial" w:cs="Arial"/>
                <w:color w:val="0F243E" w:themeColor="text2" w:themeShade="80"/>
                <w:sz w:val="20"/>
                <w:szCs w:val="20"/>
              </w:rPr>
              <w:t> </w:t>
            </w:r>
            <w:r>
              <w:rPr>
                <w:rFonts w:ascii="Arial" w:hAnsi="Arial" w:cs="Arial"/>
                <w:color w:val="0F243E" w:themeColor="text2" w:themeShade="80"/>
                <w:sz w:val="20"/>
                <w:szCs w:val="20"/>
              </w:rPr>
              <w:t> </w:t>
            </w:r>
            <w:r>
              <w:rPr>
                <w:rFonts w:ascii="Arial" w:hAnsi="Arial" w:cs="Arial"/>
                <w:color w:val="0F243E" w:themeColor="text2" w:themeShade="80"/>
                <w:sz w:val="20"/>
                <w:szCs w:val="20"/>
              </w:rPr>
              <w:t> </w:t>
            </w:r>
            <w:r>
              <w:rPr>
                <w:rFonts w:ascii="Arial" w:hAnsi="Arial" w:cs="Arial"/>
                <w:color w:val="0F243E" w:themeColor="text2" w:themeShade="80"/>
                <w:sz w:val="20"/>
                <w:szCs w:val="20"/>
              </w:rPr>
              <w:t> </w:t>
            </w:r>
            <w:r>
              <w:rPr>
                <w:rFonts w:ascii="Arial" w:hAnsi="Arial" w:cs="Arial"/>
                <w:color w:val="0F243E" w:themeColor="text2" w:themeShade="80"/>
                <w:sz w:val="20"/>
                <w:szCs w:val="20"/>
              </w:rPr>
              <w:fldChar w:fldCharType="end"/>
            </w:r>
            <w:bookmarkEnd w:id="6"/>
          </w:p>
        </w:tc>
      </w:tr>
      <w:tr w:rsidR="00460B64" w:rsidTr="00AF29C9">
        <w:tc>
          <w:tcPr>
            <w:tcW w:w="2235" w:type="dxa"/>
          </w:tcPr>
          <w:p w:rsidR="00460B64" w:rsidRDefault="00460B64" w:rsidP="00AF29C9">
            <w:pPr>
              <w:rPr>
                <w:rFonts w:ascii="Arial" w:hAnsi="Arial" w:cs="Arial"/>
                <w:color w:val="0F243E" w:themeColor="text2" w:themeShade="80"/>
                <w:sz w:val="20"/>
                <w:szCs w:val="20"/>
              </w:rPr>
            </w:pPr>
            <w:r w:rsidRPr="00E51377">
              <w:rPr>
                <w:rFonts w:ascii="Arial" w:hAnsi="Arial" w:cs="Arial"/>
                <w:b/>
                <w:color w:val="0F243E" w:themeColor="text2" w:themeShade="80"/>
                <w:sz w:val="20"/>
                <w:szCs w:val="20"/>
              </w:rPr>
              <w:t>Date of the Event:</w:t>
            </w:r>
          </w:p>
        </w:tc>
        <w:tc>
          <w:tcPr>
            <w:tcW w:w="3105"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671" w:type="dxa"/>
          </w:tcPr>
          <w:p w:rsidR="00460B64" w:rsidRPr="00E51377" w:rsidRDefault="00460B64" w:rsidP="00AF29C9">
            <w:pPr>
              <w:rPr>
                <w:rFonts w:ascii="Arial" w:hAnsi="Arial" w:cs="Arial"/>
                <w:b/>
                <w:color w:val="0F243E" w:themeColor="text2" w:themeShade="80"/>
                <w:sz w:val="20"/>
                <w:szCs w:val="20"/>
              </w:rPr>
            </w:pPr>
            <w:r w:rsidRPr="00E51377">
              <w:rPr>
                <w:rFonts w:ascii="Arial" w:hAnsi="Arial" w:cs="Arial"/>
                <w:b/>
                <w:color w:val="0F243E" w:themeColor="text2" w:themeShade="80"/>
                <w:sz w:val="20"/>
                <w:szCs w:val="20"/>
              </w:rPr>
              <w:t>No of People:</w:t>
            </w:r>
          </w:p>
        </w:tc>
        <w:tc>
          <w:tcPr>
            <w:tcW w:w="2671"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r w:rsidR="00460B64" w:rsidTr="00AF29C9">
        <w:tc>
          <w:tcPr>
            <w:tcW w:w="2235" w:type="dxa"/>
          </w:tcPr>
          <w:p w:rsidR="00460B64" w:rsidRDefault="00460B64" w:rsidP="00AF29C9">
            <w:pPr>
              <w:rPr>
                <w:rFonts w:ascii="Arial" w:hAnsi="Arial" w:cs="Arial"/>
                <w:b/>
                <w:color w:val="0F243E" w:themeColor="text2" w:themeShade="80"/>
                <w:sz w:val="20"/>
                <w:szCs w:val="20"/>
              </w:rPr>
            </w:pPr>
            <w:r w:rsidRPr="00E51377">
              <w:rPr>
                <w:rFonts w:ascii="Arial" w:hAnsi="Arial" w:cs="Arial"/>
                <w:b/>
                <w:color w:val="0F243E" w:themeColor="text2" w:themeShade="80"/>
                <w:sz w:val="20"/>
                <w:szCs w:val="20"/>
              </w:rPr>
              <w:t>Start Time:</w:t>
            </w:r>
          </w:p>
          <w:p w:rsidR="00460B64" w:rsidRPr="00E51377" w:rsidRDefault="00460B64" w:rsidP="00AF29C9">
            <w:pPr>
              <w:rPr>
                <w:rFonts w:ascii="Arial" w:hAnsi="Arial" w:cs="Arial"/>
                <w:color w:val="0F243E" w:themeColor="text2" w:themeShade="80"/>
                <w:sz w:val="12"/>
                <w:szCs w:val="12"/>
              </w:rPr>
            </w:pPr>
            <w:r w:rsidRPr="00E51377">
              <w:rPr>
                <w:rFonts w:ascii="Arial" w:hAnsi="Arial" w:cs="Arial"/>
                <w:color w:val="0F243E" w:themeColor="text2" w:themeShade="80"/>
                <w:sz w:val="12"/>
                <w:szCs w:val="12"/>
              </w:rPr>
              <w:t>(Including set up time)</w:t>
            </w:r>
          </w:p>
        </w:tc>
        <w:tc>
          <w:tcPr>
            <w:tcW w:w="3105"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671" w:type="dxa"/>
          </w:tcPr>
          <w:p w:rsidR="00460B64" w:rsidRPr="00E51377" w:rsidRDefault="00460B64" w:rsidP="00AF29C9">
            <w:pPr>
              <w:rPr>
                <w:rFonts w:ascii="Arial" w:hAnsi="Arial" w:cs="Arial"/>
                <w:b/>
                <w:color w:val="0F243E" w:themeColor="text2" w:themeShade="80"/>
                <w:sz w:val="20"/>
                <w:szCs w:val="20"/>
              </w:rPr>
            </w:pPr>
            <w:r w:rsidRPr="00E51377">
              <w:rPr>
                <w:rFonts w:ascii="Arial" w:hAnsi="Arial" w:cs="Arial"/>
                <w:b/>
                <w:color w:val="0F243E" w:themeColor="text2" w:themeShade="80"/>
                <w:sz w:val="20"/>
                <w:szCs w:val="20"/>
              </w:rPr>
              <w:t>Finish Time:</w:t>
            </w:r>
          </w:p>
        </w:tc>
        <w:tc>
          <w:tcPr>
            <w:tcW w:w="2671"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bl>
    <w:p w:rsidR="00460B64" w:rsidRPr="00BE3602" w:rsidRDefault="00460B64" w:rsidP="00460B64">
      <w:pPr>
        <w:spacing w:after="0"/>
        <w:rPr>
          <w:rFonts w:ascii="Arial" w:hAnsi="Arial" w:cs="Arial"/>
          <w:color w:val="0F243E" w:themeColor="text2" w:themeShade="80"/>
          <w:sz w:val="12"/>
          <w:szCs w:val="12"/>
        </w:rPr>
      </w:pPr>
    </w:p>
    <w:tbl>
      <w:tblPr>
        <w:tblStyle w:val="TableGrid"/>
        <w:tblW w:w="10682" w:type="dxa"/>
        <w:tblLook w:val="04A0" w:firstRow="1" w:lastRow="0" w:firstColumn="1" w:lastColumn="0" w:noHBand="0" w:noVBand="1"/>
      </w:tblPr>
      <w:tblGrid>
        <w:gridCol w:w="2840"/>
        <w:gridCol w:w="773"/>
        <w:gridCol w:w="2825"/>
        <w:gridCol w:w="773"/>
        <w:gridCol w:w="2679"/>
        <w:gridCol w:w="792"/>
      </w:tblGrid>
      <w:tr w:rsidR="00460B64" w:rsidRPr="00E7391C" w:rsidTr="00AF29C9">
        <w:tc>
          <w:tcPr>
            <w:tcW w:w="10682" w:type="dxa"/>
            <w:gridSpan w:val="6"/>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Location</w:t>
            </w:r>
          </w:p>
        </w:tc>
      </w:tr>
      <w:tr w:rsidR="00460B64" w:rsidTr="00AF29C9">
        <w:tc>
          <w:tcPr>
            <w:tcW w:w="9889" w:type="dxa"/>
            <w:gridSpan w:val="5"/>
            <w:shd w:val="clear" w:color="auto" w:fill="89D0C8"/>
          </w:tcPr>
          <w:p w:rsidR="00460B64" w:rsidRPr="00A533F8" w:rsidRDefault="00460B64" w:rsidP="00AF29C9">
            <w:pPr>
              <w:rPr>
                <w:rFonts w:ascii="Arial" w:hAnsi="Arial" w:cs="Arial"/>
                <w:b/>
                <w:color w:val="0F243E" w:themeColor="text2" w:themeShade="80"/>
                <w:sz w:val="20"/>
                <w:szCs w:val="20"/>
              </w:rPr>
            </w:pPr>
            <w:r>
              <w:rPr>
                <w:rFonts w:ascii="Arial" w:hAnsi="Arial" w:cs="Arial"/>
                <w:b/>
                <w:color w:val="0F243E" w:themeColor="text2" w:themeShade="80"/>
                <w:sz w:val="20"/>
                <w:szCs w:val="20"/>
              </w:rPr>
              <w:t>Treelands Drive Community Centre</w:t>
            </w:r>
          </w:p>
        </w:tc>
        <w:tc>
          <w:tcPr>
            <w:tcW w:w="793" w:type="dxa"/>
            <w:shd w:val="clear" w:color="auto" w:fill="89D0C8"/>
          </w:tcPr>
          <w:p w:rsidR="00460B64" w:rsidRDefault="00460B64" w:rsidP="00AF29C9">
            <w:pPr>
              <w:rPr>
                <w:rFonts w:ascii="Arial" w:hAnsi="Arial" w:cs="Arial"/>
                <w:color w:val="0F243E" w:themeColor="text2" w:themeShade="80"/>
                <w:sz w:val="20"/>
                <w:szCs w:val="20"/>
              </w:rPr>
            </w:pPr>
          </w:p>
        </w:tc>
      </w:tr>
      <w:tr w:rsidR="00460B64" w:rsidTr="00AF29C9">
        <w:trPr>
          <w:trHeight w:val="203"/>
        </w:trPr>
        <w:tc>
          <w:tcPr>
            <w:tcW w:w="294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Session Room</w:t>
            </w:r>
          </w:p>
        </w:tc>
        <w:tc>
          <w:tcPr>
            <w:tcW w:w="617"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927"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Meeting Room</w:t>
            </w:r>
          </w:p>
        </w:tc>
        <w:tc>
          <w:tcPr>
            <w:tcW w:w="634"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0"/>
                  <w:enabled/>
                  <w:calcOnExit w:val="0"/>
                  <w:textInput/>
                </w:ffData>
              </w:fldChar>
            </w:r>
            <w:bookmarkStart w:id="7" w:name="Text20"/>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7"/>
          </w:p>
        </w:tc>
        <w:tc>
          <w:tcPr>
            <w:tcW w:w="2768"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Interview Room</w:t>
            </w:r>
          </w:p>
        </w:tc>
        <w:tc>
          <w:tcPr>
            <w:tcW w:w="79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1"/>
                  <w:enabled/>
                  <w:calcOnExit w:val="0"/>
                  <w:textInput/>
                </w:ffData>
              </w:fldChar>
            </w:r>
            <w:bookmarkStart w:id="8" w:name="Text21"/>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8"/>
          </w:p>
        </w:tc>
      </w:tr>
      <w:tr w:rsidR="00460B64" w:rsidTr="00562DC5">
        <w:trPr>
          <w:trHeight w:val="235"/>
        </w:trPr>
        <w:tc>
          <w:tcPr>
            <w:tcW w:w="294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Purple Room</w:t>
            </w:r>
          </w:p>
        </w:tc>
        <w:tc>
          <w:tcPr>
            <w:tcW w:w="617"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2"/>
                  <w:enabled/>
                  <w:calcOnExit w:val="0"/>
                  <w:textInput/>
                </w:ffData>
              </w:fldChar>
            </w:r>
            <w:bookmarkStart w:id="9" w:name="Text22"/>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9"/>
          </w:p>
        </w:tc>
        <w:tc>
          <w:tcPr>
            <w:tcW w:w="2927"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Green Room</w:t>
            </w:r>
          </w:p>
        </w:tc>
        <w:tc>
          <w:tcPr>
            <w:tcW w:w="634"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3"/>
                  <w:enabled/>
                  <w:calcOnExit w:val="0"/>
                  <w:textInput/>
                </w:ffData>
              </w:fldChar>
            </w:r>
            <w:bookmarkStart w:id="10" w:name="Text23"/>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0"/>
          </w:p>
        </w:tc>
        <w:tc>
          <w:tcPr>
            <w:tcW w:w="2768"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Kitchen</w:t>
            </w:r>
          </w:p>
        </w:tc>
        <w:tc>
          <w:tcPr>
            <w:tcW w:w="793"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4"/>
                  <w:enabled/>
                  <w:calcOnExit w:val="0"/>
                  <w:textInput/>
                </w:ffData>
              </w:fldChar>
            </w:r>
            <w:bookmarkStart w:id="11" w:name="Text24"/>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1"/>
          </w:p>
        </w:tc>
      </w:tr>
      <w:tr w:rsidR="00562DC5" w:rsidTr="00562DC5">
        <w:trPr>
          <w:trHeight w:val="235"/>
        </w:trPr>
        <w:tc>
          <w:tcPr>
            <w:tcW w:w="2943" w:type="dxa"/>
          </w:tcPr>
          <w:p w:rsidR="00562DC5" w:rsidRDefault="00562DC5" w:rsidP="00AF29C9">
            <w:pPr>
              <w:rPr>
                <w:rFonts w:ascii="Arial" w:hAnsi="Arial" w:cs="Arial"/>
                <w:color w:val="0F243E" w:themeColor="text2" w:themeShade="80"/>
                <w:sz w:val="20"/>
                <w:szCs w:val="20"/>
              </w:rPr>
            </w:pPr>
            <w:r>
              <w:rPr>
                <w:rFonts w:ascii="Arial" w:hAnsi="Arial" w:cs="Arial"/>
                <w:color w:val="0F243E" w:themeColor="text2" w:themeShade="80"/>
                <w:sz w:val="20"/>
                <w:szCs w:val="20"/>
              </w:rPr>
              <w:t>Glass Room</w:t>
            </w:r>
          </w:p>
        </w:tc>
        <w:tc>
          <w:tcPr>
            <w:tcW w:w="617" w:type="dxa"/>
            <w:tcBorders>
              <w:right w:val="single" w:sz="4" w:space="0" w:color="auto"/>
            </w:tcBorders>
          </w:tcPr>
          <w:p w:rsidR="00562DC5" w:rsidRDefault="00562DC5"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927" w:type="dxa"/>
            <w:tcBorders>
              <w:left w:val="single" w:sz="4" w:space="0" w:color="auto"/>
              <w:right w:val="nil"/>
            </w:tcBorders>
          </w:tcPr>
          <w:p w:rsidR="00562DC5" w:rsidRDefault="00562DC5" w:rsidP="00AF29C9">
            <w:pPr>
              <w:rPr>
                <w:rFonts w:ascii="Arial" w:hAnsi="Arial" w:cs="Arial"/>
                <w:color w:val="0F243E" w:themeColor="text2" w:themeShade="80"/>
                <w:sz w:val="20"/>
                <w:szCs w:val="20"/>
              </w:rPr>
            </w:pPr>
          </w:p>
        </w:tc>
        <w:tc>
          <w:tcPr>
            <w:tcW w:w="634" w:type="dxa"/>
            <w:tcBorders>
              <w:left w:val="nil"/>
              <w:right w:val="nil"/>
            </w:tcBorders>
          </w:tcPr>
          <w:p w:rsidR="00562DC5" w:rsidRDefault="00562DC5" w:rsidP="00AF29C9">
            <w:pPr>
              <w:rPr>
                <w:rFonts w:ascii="Arial" w:hAnsi="Arial" w:cs="Arial"/>
                <w:color w:val="0F243E" w:themeColor="text2" w:themeShade="80"/>
                <w:sz w:val="20"/>
                <w:szCs w:val="20"/>
              </w:rPr>
            </w:pPr>
          </w:p>
        </w:tc>
        <w:tc>
          <w:tcPr>
            <w:tcW w:w="2768" w:type="dxa"/>
            <w:tcBorders>
              <w:left w:val="nil"/>
              <w:right w:val="nil"/>
            </w:tcBorders>
          </w:tcPr>
          <w:p w:rsidR="00562DC5" w:rsidRDefault="00562DC5" w:rsidP="00AF29C9">
            <w:pPr>
              <w:rPr>
                <w:rFonts w:ascii="Arial" w:hAnsi="Arial" w:cs="Arial"/>
                <w:color w:val="0F243E" w:themeColor="text2" w:themeShade="80"/>
                <w:sz w:val="20"/>
                <w:szCs w:val="20"/>
              </w:rPr>
            </w:pPr>
          </w:p>
        </w:tc>
        <w:tc>
          <w:tcPr>
            <w:tcW w:w="793" w:type="dxa"/>
            <w:tcBorders>
              <w:left w:val="nil"/>
              <w:right w:val="nil"/>
            </w:tcBorders>
          </w:tcPr>
          <w:p w:rsidR="00562DC5" w:rsidRDefault="00562DC5" w:rsidP="00AF29C9">
            <w:pPr>
              <w:rPr>
                <w:rFonts w:ascii="Arial" w:hAnsi="Arial" w:cs="Arial"/>
                <w:color w:val="0F243E" w:themeColor="text2" w:themeShade="80"/>
                <w:sz w:val="20"/>
                <w:szCs w:val="20"/>
              </w:rPr>
            </w:pPr>
          </w:p>
        </w:tc>
      </w:tr>
      <w:tr w:rsidR="00460B64" w:rsidTr="00AF29C9">
        <w:trPr>
          <w:trHeight w:val="235"/>
        </w:trPr>
        <w:tc>
          <w:tcPr>
            <w:tcW w:w="9889" w:type="dxa"/>
            <w:gridSpan w:val="5"/>
            <w:shd w:val="clear" w:color="auto" w:fill="89D0C8"/>
          </w:tcPr>
          <w:p w:rsidR="00460B64" w:rsidRPr="00360F7A" w:rsidRDefault="00460B64" w:rsidP="00AF29C9">
            <w:pPr>
              <w:rPr>
                <w:rFonts w:ascii="Arial" w:hAnsi="Arial" w:cs="Arial"/>
                <w:b/>
                <w:color w:val="0F243E" w:themeColor="text2" w:themeShade="80"/>
                <w:sz w:val="20"/>
                <w:szCs w:val="20"/>
              </w:rPr>
            </w:pPr>
            <w:r>
              <w:rPr>
                <w:rFonts w:ascii="Arial" w:hAnsi="Arial" w:cs="Arial"/>
                <w:b/>
                <w:color w:val="0F243E" w:themeColor="text2" w:themeShade="80"/>
                <w:sz w:val="20"/>
                <w:szCs w:val="20"/>
              </w:rPr>
              <w:t>Wooli St Hall</w:t>
            </w:r>
          </w:p>
        </w:tc>
        <w:tc>
          <w:tcPr>
            <w:tcW w:w="793" w:type="dxa"/>
            <w:shd w:val="clear" w:color="auto" w:fill="89D0C8"/>
          </w:tcPr>
          <w:p w:rsidR="00460B64" w:rsidRDefault="00460B64" w:rsidP="00AF29C9">
            <w:pPr>
              <w:rPr>
                <w:rFonts w:ascii="Arial" w:hAnsi="Arial" w:cs="Arial"/>
                <w:color w:val="0F243E" w:themeColor="text2" w:themeShade="80"/>
                <w:sz w:val="20"/>
                <w:szCs w:val="20"/>
              </w:rPr>
            </w:pPr>
          </w:p>
        </w:tc>
      </w:tr>
      <w:tr w:rsidR="00460B64" w:rsidTr="00AF29C9">
        <w:trPr>
          <w:trHeight w:val="235"/>
        </w:trPr>
        <w:tc>
          <w:tcPr>
            <w:tcW w:w="294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First Floor</w:t>
            </w:r>
            <w:r w:rsidR="00156557">
              <w:rPr>
                <w:rFonts w:ascii="Arial" w:hAnsi="Arial" w:cs="Arial"/>
                <w:color w:val="0F243E" w:themeColor="text2" w:themeShade="80"/>
                <w:sz w:val="20"/>
                <w:szCs w:val="20"/>
              </w:rPr>
              <w:t xml:space="preserve"> (inc Stage)</w:t>
            </w:r>
          </w:p>
        </w:tc>
        <w:tc>
          <w:tcPr>
            <w:tcW w:w="617"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5"/>
                  <w:enabled/>
                  <w:calcOnExit w:val="0"/>
                  <w:textInput/>
                </w:ffData>
              </w:fldChar>
            </w:r>
            <w:bookmarkStart w:id="12" w:name="Text25"/>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2"/>
          </w:p>
        </w:tc>
        <w:tc>
          <w:tcPr>
            <w:tcW w:w="2927" w:type="dxa"/>
          </w:tcPr>
          <w:p w:rsidR="00460B64" w:rsidRDefault="00156557" w:rsidP="00156557">
            <w:pPr>
              <w:rPr>
                <w:rFonts w:ascii="Arial" w:hAnsi="Arial" w:cs="Arial"/>
                <w:color w:val="0F243E" w:themeColor="text2" w:themeShade="80"/>
                <w:sz w:val="20"/>
                <w:szCs w:val="20"/>
              </w:rPr>
            </w:pPr>
            <w:r>
              <w:rPr>
                <w:rFonts w:ascii="Arial" w:hAnsi="Arial" w:cs="Arial"/>
                <w:color w:val="0F243E" w:themeColor="text2" w:themeShade="80"/>
                <w:sz w:val="20"/>
                <w:szCs w:val="20"/>
              </w:rPr>
              <w:t>Ground Floor</w:t>
            </w:r>
          </w:p>
        </w:tc>
        <w:tc>
          <w:tcPr>
            <w:tcW w:w="634"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6"/>
                  <w:enabled/>
                  <w:calcOnExit w:val="0"/>
                  <w:textInput/>
                </w:ffData>
              </w:fldChar>
            </w:r>
            <w:bookmarkStart w:id="13" w:name="Text26"/>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3"/>
          </w:p>
        </w:tc>
        <w:tc>
          <w:tcPr>
            <w:tcW w:w="2768" w:type="dxa"/>
          </w:tcPr>
          <w:p w:rsidR="00460B64" w:rsidRDefault="00562DC5" w:rsidP="00AF29C9">
            <w:pPr>
              <w:rPr>
                <w:rFonts w:ascii="Arial" w:hAnsi="Arial" w:cs="Arial"/>
                <w:color w:val="0F243E" w:themeColor="text2" w:themeShade="80"/>
                <w:sz w:val="20"/>
                <w:szCs w:val="20"/>
              </w:rPr>
            </w:pPr>
            <w:r>
              <w:rPr>
                <w:rFonts w:ascii="Arial" w:hAnsi="Arial" w:cs="Arial"/>
                <w:color w:val="0F243E" w:themeColor="text2" w:themeShade="80"/>
                <w:sz w:val="20"/>
                <w:szCs w:val="20"/>
              </w:rPr>
              <w:t>Office</w:t>
            </w:r>
          </w:p>
        </w:tc>
        <w:tc>
          <w:tcPr>
            <w:tcW w:w="79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7"/>
                  <w:enabled/>
                  <w:calcOnExit w:val="0"/>
                  <w:textInput/>
                </w:ffData>
              </w:fldChar>
            </w:r>
            <w:bookmarkStart w:id="14" w:name="Text27"/>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4"/>
          </w:p>
        </w:tc>
      </w:tr>
    </w:tbl>
    <w:p w:rsidR="00460B64" w:rsidRPr="00BE3602" w:rsidRDefault="00460B64" w:rsidP="00460B64">
      <w:pPr>
        <w:spacing w:after="0"/>
        <w:rPr>
          <w:rFonts w:ascii="Arial" w:hAnsi="Arial" w:cs="Arial"/>
          <w:color w:val="0F243E" w:themeColor="text2" w:themeShade="80"/>
          <w:sz w:val="12"/>
          <w:szCs w:val="12"/>
        </w:rPr>
      </w:pPr>
    </w:p>
    <w:tbl>
      <w:tblPr>
        <w:tblStyle w:val="TableGrid"/>
        <w:tblW w:w="0" w:type="auto"/>
        <w:tblLook w:val="04A0" w:firstRow="1" w:lastRow="0" w:firstColumn="1" w:lastColumn="0" w:noHBand="0" w:noVBand="1"/>
      </w:tblPr>
      <w:tblGrid>
        <w:gridCol w:w="2833"/>
        <w:gridCol w:w="773"/>
        <w:gridCol w:w="2751"/>
        <w:gridCol w:w="773"/>
        <w:gridCol w:w="2779"/>
        <w:gridCol w:w="773"/>
      </w:tblGrid>
      <w:tr w:rsidR="00460B64" w:rsidRPr="00E7391C" w:rsidTr="00AF29C9">
        <w:tc>
          <w:tcPr>
            <w:tcW w:w="10682" w:type="dxa"/>
            <w:gridSpan w:val="6"/>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Equipment Required</w:t>
            </w:r>
          </w:p>
        </w:tc>
      </w:tr>
      <w:tr w:rsidR="00460B64" w:rsidTr="00AF29C9">
        <w:tc>
          <w:tcPr>
            <w:tcW w:w="283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Whiteboard</w:t>
            </w:r>
          </w:p>
        </w:tc>
        <w:tc>
          <w:tcPr>
            <w:tcW w:w="77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8"/>
                  <w:enabled/>
                  <w:calcOnExit w:val="0"/>
                  <w:textInput/>
                </w:ffData>
              </w:fldChar>
            </w:r>
            <w:bookmarkStart w:id="15" w:name="Text28"/>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5"/>
          </w:p>
        </w:tc>
        <w:tc>
          <w:tcPr>
            <w:tcW w:w="2751" w:type="dxa"/>
          </w:tcPr>
          <w:p w:rsidR="00460B64" w:rsidRDefault="001D1C00" w:rsidP="00AF29C9">
            <w:pPr>
              <w:rPr>
                <w:rFonts w:ascii="Arial" w:hAnsi="Arial" w:cs="Arial"/>
                <w:color w:val="0F243E" w:themeColor="text2" w:themeShade="80"/>
                <w:sz w:val="20"/>
                <w:szCs w:val="20"/>
              </w:rPr>
            </w:pPr>
            <w:r>
              <w:rPr>
                <w:rFonts w:ascii="Arial" w:hAnsi="Arial" w:cs="Arial"/>
                <w:color w:val="0F243E" w:themeColor="text2" w:themeShade="80"/>
                <w:sz w:val="20"/>
                <w:szCs w:val="20"/>
              </w:rPr>
              <w:t>Laptop</w:t>
            </w:r>
          </w:p>
        </w:tc>
        <w:tc>
          <w:tcPr>
            <w:tcW w:w="77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9"/>
                  <w:enabled/>
                  <w:calcOnExit w:val="0"/>
                  <w:textInput/>
                </w:ffData>
              </w:fldChar>
            </w:r>
            <w:bookmarkStart w:id="16" w:name="Text29"/>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6"/>
          </w:p>
        </w:tc>
        <w:tc>
          <w:tcPr>
            <w:tcW w:w="2779" w:type="dxa"/>
          </w:tcPr>
          <w:p w:rsidR="00460B64" w:rsidRDefault="001D1C00" w:rsidP="00AF29C9">
            <w:pPr>
              <w:rPr>
                <w:rFonts w:ascii="Arial" w:hAnsi="Arial" w:cs="Arial"/>
                <w:color w:val="0F243E" w:themeColor="text2" w:themeShade="80"/>
                <w:sz w:val="20"/>
                <w:szCs w:val="20"/>
              </w:rPr>
            </w:pPr>
            <w:r>
              <w:rPr>
                <w:rFonts w:ascii="Arial" w:hAnsi="Arial" w:cs="Arial"/>
                <w:color w:val="0F243E" w:themeColor="text2" w:themeShade="80"/>
                <w:sz w:val="20"/>
                <w:szCs w:val="20"/>
              </w:rPr>
              <w:t>Data Projector</w:t>
            </w:r>
          </w:p>
        </w:tc>
        <w:tc>
          <w:tcPr>
            <w:tcW w:w="77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30"/>
                  <w:enabled/>
                  <w:calcOnExit w:val="0"/>
                  <w:textInput/>
                </w:ffData>
              </w:fldChar>
            </w:r>
            <w:bookmarkStart w:id="17" w:name="Text30"/>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7"/>
          </w:p>
        </w:tc>
      </w:tr>
      <w:tr w:rsidR="00460B64" w:rsidTr="00AF29C9">
        <w:tc>
          <w:tcPr>
            <w:tcW w:w="283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Projector Screen</w:t>
            </w:r>
          </w:p>
        </w:tc>
        <w:tc>
          <w:tcPr>
            <w:tcW w:w="77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31"/>
                  <w:enabled/>
                  <w:calcOnExit w:val="0"/>
                  <w:textInput/>
                </w:ffData>
              </w:fldChar>
            </w:r>
            <w:bookmarkStart w:id="18" w:name="Text31"/>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8"/>
          </w:p>
        </w:tc>
        <w:tc>
          <w:tcPr>
            <w:tcW w:w="2751" w:type="dxa"/>
            <w:tcBorders>
              <w:bottom w:val="single" w:sz="4" w:space="0" w:color="auto"/>
            </w:tcBorders>
          </w:tcPr>
          <w:p w:rsidR="00460B64" w:rsidRDefault="001D1C00" w:rsidP="00AF29C9">
            <w:pPr>
              <w:rPr>
                <w:rFonts w:ascii="Arial" w:hAnsi="Arial" w:cs="Arial"/>
                <w:color w:val="0F243E" w:themeColor="text2" w:themeShade="80"/>
                <w:sz w:val="20"/>
                <w:szCs w:val="20"/>
              </w:rPr>
            </w:pPr>
            <w:r>
              <w:rPr>
                <w:rFonts w:ascii="Arial" w:hAnsi="Arial" w:cs="Arial"/>
                <w:color w:val="0F243E" w:themeColor="text2" w:themeShade="80"/>
                <w:sz w:val="20"/>
                <w:szCs w:val="20"/>
              </w:rPr>
              <w:t>Video Conferencing</w:t>
            </w:r>
          </w:p>
        </w:tc>
        <w:tc>
          <w:tcPr>
            <w:tcW w:w="773"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32"/>
                  <w:enabled/>
                  <w:calcOnExit w:val="0"/>
                  <w:textInput/>
                </w:ffData>
              </w:fldChar>
            </w:r>
            <w:bookmarkStart w:id="19" w:name="Text32"/>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19"/>
          </w:p>
        </w:tc>
        <w:tc>
          <w:tcPr>
            <w:tcW w:w="2779" w:type="dxa"/>
            <w:tcBorders>
              <w:bottom w:val="single" w:sz="4" w:space="0" w:color="auto"/>
            </w:tcBorders>
          </w:tcPr>
          <w:p w:rsidR="00460B64" w:rsidRDefault="001D1C00" w:rsidP="00AF29C9">
            <w:pPr>
              <w:rPr>
                <w:rFonts w:ascii="Arial" w:hAnsi="Arial" w:cs="Arial"/>
                <w:color w:val="0F243E" w:themeColor="text2" w:themeShade="80"/>
                <w:sz w:val="20"/>
                <w:szCs w:val="20"/>
              </w:rPr>
            </w:pPr>
            <w:r>
              <w:rPr>
                <w:rFonts w:ascii="Arial" w:hAnsi="Arial" w:cs="Arial"/>
                <w:color w:val="0F243E" w:themeColor="text2" w:themeShade="80"/>
                <w:sz w:val="20"/>
                <w:szCs w:val="20"/>
              </w:rPr>
              <w:t>PA System (inc microphone)</w:t>
            </w:r>
          </w:p>
        </w:tc>
        <w:tc>
          <w:tcPr>
            <w:tcW w:w="773" w:type="dxa"/>
            <w:tcBorders>
              <w:bottom w:val="single" w:sz="4" w:space="0" w:color="auto"/>
            </w:tcBorders>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33"/>
                  <w:enabled/>
                  <w:calcOnExit w:val="0"/>
                  <w:textInput/>
                </w:ffData>
              </w:fldChar>
            </w:r>
            <w:bookmarkStart w:id="20" w:name="Text33"/>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20"/>
          </w:p>
        </w:tc>
      </w:tr>
    </w:tbl>
    <w:p w:rsidR="00460B64" w:rsidRDefault="00460B64" w:rsidP="00460B64">
      <w:pPr>
        <w:spacing w:after="0"/>
        <w:rPr>
          <w:rFonts w:ascii="Arial" w:hAnsi="Arial" w:cs="Arial"/>
          <w:color w:val="0F243E" w:themeColor="text2" w:themeShade="80"/>
          <w:sz w:val="12"/>
          <w:szCs w:val="12"/>
        </w:rPr>
      </w:pPr>
    </w:p>
    <w:tbl>
      <w:tblPr>
        <w:tblStyle w:val="TableGrid"/>
        <w:tblW w:w="0" w:type="auto"/>
        <w:tblLook w:val="04A0" w:firstRow="1" w:lastRow="0" w:firstColumn="1" w:lastColumn="0" w:noHBand="0" w:noVBand="1"/>
      </w:tblPr>
      <w:tblGrid>
        <w:gridCol w:w="2803"/>
        <w:gridCol w:w="773"/>
        <w:gridCol w:w="2783"/>
        <w:gridCol w:w="773"/>
        <w:gridCol w:w="2777"/>
        <w:gridCol w:w="773"/>
      </w:tblGrid>
      <w:tr w:rsidR="00460B64" w:rsidRPr="00E7391C" w:rsidTr="00AF29C9">
        <w:tc>
          <w:tcPr>
            <w:tcW w:w="10682" w:type="dxa"/>
            <w:gridSpan w:val="6"/>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Catering (Treelands Drive Community Centre Only)</w:t>
            </w:r>
          </w:p>
        </w:tc>
      </w:tr>
      <w:tr w:rsidR="00460B64" w:rsidTr="00AF29C9">
        <w:tc>
          <w:tcPr>
            <w:tcW w:w="294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Use of Centres Urn, crockery &amp; cutlery</w:t>
            </w:r>
          </w:p>
        </w:tc>
        <w:tc>
          <w:tcPr>
            <w:tcW w:w="617"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8"/>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927"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Tea, Coffee &amp; Biscuits</w:t>
            </w:r>
          </w:p>
        </w:tc>
        <w:tc>
          <w:tcPr>
            <w:tcW w:w="63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9"/>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2911"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Numbers</w:t>
            </w:r>
          </w:p>
        </w:tc>
        <w:tc>
          <w:tcPr>
            <w:tcW w:w="651"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30"/>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bl>
    <w:p w:rsidR="00460B64" w:rsidRPr="00BE3602" w:rsidRDefault="00460B64" w:rsidP="00460B64">
      <w:pPr>
        <w:spacing w:after="0"/>
        <w:rPr>
          <w:rFonts w:ascii="Arial" w:hAnsi="Arial" w:cs="Arial"/>
          <w:color w:val="0F243E" w:themeColor="text2" w:themeShade="80"/>
          <w:sz w:val="12"/>
          <w:szCs w:val="12"/>
        </w:rPr>
      </w:pPr>
    </w:p>
    <w:tbl>
      <w:tblPr>
        <w:tblStyle w:val="TableGrid"/>
        <w:tblW w:w="0" w:type="auto"/>
        <w:tblLook w:val="04A0" w:firstRow="1" w:lastRow="0" w:firstColumn="1" w:lastColumn="0" w:noHBand="0" w:noVBand="1"/>
      </w:tblPr>
      <w:tblGrid>
        <w:gridCol w:w="10682"/>
      </w:tblGrid>
      <w:tr w:rsidR="00460B64" w:rsidRPr="00E7391C" w:rsidTr="00AF29C9">
        <w:tc>
          <w:tcPr>
            <w:tcW w:w="10682" w:type="dxa"/>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Additional Information</w:t>
            </w:r>
          </w:p>
        </w:tc>
      </w:tr>
      <w:tr w:rsidR="00460B64" w:rsidTr="00AF29C9">
        <w:tc>
          <w:tcPr>
            <w:tcW w:w="10682"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p w:rsidR="00460B64" w:rsidRDefault="00460B64" w:rsidP="00AF29C9">
            <w:pPr>
              <w:rPr>
                <w:rFonts w:ascii="Arial" w:hAnsi="Arial" w:cs="Arial"/>
                <w:color w:val="0F243E" w:themeColor="text2" w:themeShade="80"/>
                <w:sz w:val="20"/>
                <w:szCs w:val="20"/>
              </w:rPr>
            </w:pPr>
          </w:p>
        </w:tc>
      </w:tr>
    </w:tbl>
    <w:p w:rsidR="00460B64" w:rsidRPr="00FF057E" w:rsidRDefault="00460B64" w:rsidP="00460B64">
      <w:pPr>
        <w:spacing w:after="0"/>
        <w:rPr>
          <w:rFonts w:ascii="Arial" w:hAnsi="Arial" w:cs="Arial"/>
          <w:color w:val="0F243E" w:themeColor="text2" w:themeShade="80"/>
          <w:sz w:val="12"/>
          <w:szCs w:val="12"/>
        </w:rPr>
      </w:pPr>
    </w:p>
    <w:tbl>
      <w:tblPr>
        <w:tblStyle w:val="TableGrid"/>
        <w:tblW w:w="0" w:type="auto"/>
        <w:tblLook w:val="04A0" w:firstRow="1" w:lastRow="0" w:firstColumn="1" w:lastColumn="0" w:noHBand="0" w:noVBand="1"/>
      </w:tblPr>
      <w:tblGrid>
        <w:gridCol w:w="1376"/>
        <w:gridCol w:w="2666"/>
        <w:gridCol w:w="1205"/>
        <w:gridCol w:w="2667"/>
        <w:gridCol w:w="717"/>
        <w:gridCol w:w="2051"/>
      </w:tblGrid>
      <w:tr w:rsidR="00460B64" w:rsidRPr="00E7391C" w:rsidTr="00AF29C9">
        <w:tc>
          <w:tcPr>
            <w:tcW w:w="10682" w:type="dxa"/>
            <w:gridSpan w:val="6"/>
            <w:shd w:val="clear" w:color="auto" w:fill="003859"/>
          </w:tcPr>
          <w:p w:rsidR="00460B64" w:rsidRPr="00E7391C" w:rsidRDefault="00460B64" w:rsidP="00AF29C9">
            <w:pPr>
              <w:rPr>
                <w:rFonts w:ascii="Arial" w:hAnsi="Arial" w:cs="Arial"/>
                <w:b/>
                <w:color w:val="FFFFFF" w:themeColor="background1"/>
                <w:sz w:val="20"/>
                <w:szCs w:val="20"/>
              </w:rPr>
            </w:pPr>
            <w:r w:rsidRPr="00E7391C">
              <w:rPr>
                <w:rFonts w:ascii="Arial" w:hAnsi="Arial" w:cs="Arial"/>
                <w:b/>
                <w:color w:val="FFFFFF" w:themeColor="background1"/>
                <w:sz w:val="20"/>
                <w:szCs w:val="20"/>
              </w:rPr>
              <w:t>Declaration</w:t>
            </w:r>
          </w:p>
        </w:tc>
      </w:tr>
      <w:tr w:rsidR="00460B64" w:rsidTr="00AF29C9">
        <w:tc>
          <w:tcPr>
            <w:tcW w:w="10682" w:type="dxa"/>
            <w:gridSpan w:val="6"/>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t>I have read, understood and agree to adhere to the Treelands Drive Community Centre and Wooli St Hall Conditions of Hire and pay all fees as quoted. ***Signee is responsible for Conditions of Hire***</w:t>
            </w:r>
          </w:p>
        </w:tc>
      </w:tr>
      <w:tr w:rsidR="00460B64" w:rsidTr="00AF29C9">
        <w:tc>
          <w:tcPr>
            <w:tcW w:w="1384" w:type="dxa"/>
          </w:tcPr>
          <w:p w:rsidR="00460B64" w:rsidRPr="00FF057E" w:rsidRDefault="00460B64" w:rsidP="00AF29C9">
            <w:pPr>
              <w:rPr>
                <w:rFonts w:ascii="Arial" w:hAnsi="Arial" w:cs="Arial"/>
                <w:b/>
                <w:color w:val="0F243E" w:themeColor="text2" w:themeShade="80"/>
                <w:sz w:val="20"/>
                <w:szCs w:val="20"/>
              </w:rPr>
            </w:pPr>
            <w:r w:rsidRPr="00FF057E">
              <w:rPr>
                <w:rFonts w:ascii="Arial" w:hAnsi="Arial" w:cs="Arial"/>
                <w:b/>
                <w:color w:val="0F243E" w:themeColor="text2" w:themeShade="80"/>
                <w:sz w:val="20"/>
                <w:szCs w:val="20"/>
              </w:rPr>
              <w:t>Name:</w:t>
            </w:r>
          </w:p>
        </w:tc>
        <w:tc>
          <w:tcPr>
            <w:tcW w:w="2693"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c>
          <w:tcPr>
            <w:tcW w:w="1134" w:type="dxa"/>
          </w:tcPr>
          <w:p w:rsidR="00460B64" w:rsidRPr="00FF057E" w:rsidRDefault="00460B64" w:rsidP="00AF29C9">
            <w:pPr>
              <w:rPr>
                <w:rFonts w:ascii="Arial" w:hAnsi="Arial" w:cs="Arial"/>
                <w:b/>
                <w:color w:val="0F243E" w:themeColor="text2" w:themeShade="80"/>
                <w:sz w:val="20"/>
                <w:szCs w:val="20"/>
              </w:rPr>
            </w:pPr>
            <w:r w:rsidRPr="00FF057E">
              <w:rPr>
                <w:rFonts w:ascii="Arial" w:hAnsi="Arial" w:cs="Arial"/>
                <w:b/>
                <w:color w:val="0F243E" w:themeColor="text2" w:themeShade="80"/>
                <w:sz w:val="20"/>
                <w:szCs w:val="20"/>
              </w:rPr>
              <w:t>Signature:</w:t>
            </w:r>
          </w:p>
        </w:tc>
        <w:tc>
          <w:tcPr>
            <w:tcW w:w="2694"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39"/>
                  <w:enabled/>
                  <w:calcOnExit w:val="0"/>
                  <w:textInput/>
                </w:ffData>
              </w:fldChar>
            </w:r>
            <w:bookmarkStart w:id="21" w:name="Text39"/>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bookmarkEnd w:id="21"/>
          </w:p>
          <w:p w:rsidR="00460B64" w:rsidRDefault="00460B64" w:rsidP="00AF29C9">
            <w:pPr>
              <w:rPr>
                <w:rFonts w:ascii="Arial" w:hAnsi="Arial" w:cs="Arial"/>
                <w:color w:val="0F243E" w:themeColor="text2" w:themeShade="80"/>
                <w:sz w:val="20"/>
                <w:szCs w:val="20"/>
              </w:rPr>
            </w:pPr>
          </w:p>
        </w:tc>
        <w:tc>
          <w:tcPr>
            <w:tcW w:w="708" w:type="dxa"/>
          </w:tcPr>
          <w:p w:rsidR="00460B64" w:rsidRPr="00FF057E" w:rsidRDefault="00460B64" w:rsidP="00AF29C9">
            <w:pPr>
              <w:rPr>
                <w:rFonts w:ascii="Arial" w:hAnsi="Arial" w:cs="Arial"/>
                <w:b/>
                <w:color w:val="0F243E" w:themeColor="text2" w:themeShade="80"/>
                <w:sz w:val="20"/>
                <w:szCs w:val="20"/>
              </w:rPr>
            </w:pPr>
            <w:r w:rsidRPr="00FF057E">
              <w:rPr>
                <w:rFonts w:ascii="Arial" w:hAnsi="Arial" w:cs="Arial"/>
                <w:b/>
                <w:color w:val="0F243E" w:themeColor="text2" w:themeShade="80"/>
                <w:sz w:val="20"/>
                <w:szCs w:val="20"/>
              </w:rPr>
              <w:t>Date:</w:t>
            </w:r>
          </w:p>
        </w:tc>
        <w:tc>
          <w:tcPr>
            <w:tcW w:w="2069" w:type="dxa"/>
          </w:tcPr>
          <w:p w:rsidR="00460B64" w:rsidRDefault="00460B64" w:rsidP="00AF29C9">
            <w:pPr>
              <w:rPr>
                <w:rFonts w:ascii="Arial" w:hAnsi="Arial" w:cs="Arial"/>
                <w:color w:val="0F243E" w:themeColor="text2" w:themeShade="80"/>
                <w:sz w:val="20"/>
                <w:szCs w:val="20"/>
              </w:rPr>
            </w:pPr>
            <w:r>
              <w:rPr>
                <w:rFonts w:ascii="Arial" w:hAnsi="Arial" w:cs="Arial"/>
                <w:color w:val="0F243E" w:themeColor="text2" w:themeShade="80"/>
                <w:sz w:val="20"/>
                <w:szCs w:val="20"/>
              </w:rPr>
              <w:fldChar w:fldCharType="begin">
                <w:ffData>
                  <w:name w:val="Text2"/>
                  <w:enabled/>
                  <w:calcOnExit w:val="0"/>
                  <w:textInput/>
                </w:ffData>
              </w:fldChar>
            </w:r>
            <w:r>
              <w:rPr>
                <w:rFonts w:ascii="Arial" w:hAnsi="Arial" w:cs="Arial"/>
                <w:color w:val="0F243E" w:themeColor="text2" w:themeShade="80"/>
                <w:sz w:val="20"/>
                <w:szCs w:val="20"/>
              </w:rPr>
              <w:instrText xml:space="preserve"> FORMTEXT </w:instrText>
            </w:r>
            <w:r>
              <w:rPr>
                <w:rFonts w:ascii="Arial" w:hAnsi="Arial" w:cs="Arial"/>
                <w:color w:val="0F243E" w:themeColor="text2" w:themeShade="80"/>
                <w:sz w:val="20"/>
                <w:szCs w:val="20"/>
              </w:rPr>
            </w:r>
            <w:r>
              <w:rPr>
                <w:rFonts w:ascii="Arial" w:hAnsi="Arial" w:cs="Arial"/>
                <w:color w:val="0F243E" w:themeColor="text2" w:themeShade="80"/>
                <w:sz w:val="20"/>
                <w:szCs w:val="20"/>
              </w:rPr>
              <w:fldChar w:fldCharType="separate"/>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noProof/>
                <w:color w:val="0F243E" w:themeColor="text2" w:themeShade="80"/>
                <w:sz w:val="20"/>
                <w:szCs w:val="20"/>
              </w:rPr>
              <w:t> </w:t>
            </w:r>
            <w:r>
              <w:rPr>
                <w:rFonts w:ascii="Arial" w:hAnsi="Arial" w:cs="Arial"/>
                <w:color w:val="0F243E" w:themeColor="text2" w:themeShade="80"/>
                <w:sz w:val="20"/>
                <w:szCs w:val="20"/>
              </w:rPr>
              <w:fldChar w:fldCharType="end"/>
            </w:r>
          </w:p>
        </w:tc>
      </w:tr>
    </w:tbl>
    <w:p w:rsidR="00460B64" w:rsidRDefault="00460B64" w:rsidP="00460B64">
      <w:pPr>
        <w:spacing w:after="0"/>
        <w:rPr>
          <w:rFonts w:ascii="Arial" w:hAnsi="Arial" w:cs="Arial"/>
          <w:color w:val="0F243E" w:themeColor="text2" w:themeShade="80"/>
          <w:sz w:val="18"/>
          <w:szCs w:val="18"/>
        </w:rPr>
      </w:pPr>
      <w:r>
        <w:rPr>
          <w:rFonts w:ascii="Arial" w:hAnsi="Arial" w:cs="Arial"/>
          <w:noProof/>
          <w:color w:val="0F243E" w:themeColor="text2" w:themeShade="80"/>
          <w:sz w:val="18"/>
          <w:szCs w:val="18"/>
          <w:lang w:eastAsia="en-AU"/>
        </w:rPr>
        <w:drawing>
          <wp:anchor distT="0" distB="0" distL="114300" distR="114300" simplePos="0" relativeHeight="251673600" behindDoc="0" locked="0" layoutInCell="1" allowOverlap="1" wp14:anchorId="2C066D16" wp14:editId="0D93B94A">
            <wp:simplePos x="0" y="0"/>
            <wp:positionH relativeFrom="column">
              <wp:posOffset>3142615</wp:posOffset>
            </wp:positionH>
            <wp:positionV relativeFrom="paragraph">
              <wp:posOffset>25400</wp:posOffset>
            </wp:positionV>
            <wp:extent cx="2867025" cy="2358390"/>
            <wp:effectExtent l="0" t="0" r="9525" b="381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CC Floor Plan.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7025" cy="235839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2376"/>
        <w:gridCol w:w="993"/>
        <w:gridCol w:w="1275"/>
      </w:tblGrid>
      <w:tr w:rsidR="00C212FD" w:rsidRPr="00C212FD" w:rsidTr="00AF29C9">
        <w:tc>
          <w:tcPr>
            <w:tcW w:w="4644" w:type="dxa"/>
            <w:gridSpan w:val="3"/>
            <w:tcBorders>
              <w:bottom w:val="single" w:sz="4" w:space="0" w:color="auto"/>
            </w:tcBorders>
            <w:shd w:val="clear" w:color="auto" w:fill="003859"/>
          </w:tcPr>
          <w:p w:rsidR="00460B64" w:rsidRPr="00C212FD" w:rsidRDefault="00460B64" w:rsidP="002426FB">
            <w:pPr>
              <w:rPr>
                <w:rFonts w:ascii="Arial" w:hAnsi="Arial" w:cs="Arial"/>
                <w:b/>
                <w:sz w:val="18"/>
                <w:szCs w:val="18"/>
              </w:rPr>
            </w:pPr>
            <w:r w:rsidRPr="00C212FD">
              <w:rPr>
                <w:rFonts w:ascii="Arial" w:hAnsi="Arial" w:cs="Arial"/>
                <w:b/>
                <w:sz w:val="18"/>
                <w:szCs w:val="18"/>
              </w:rPr>
              <w:t>Room Capacity (</w:t>
            </w:r>
            <w:r w:rsidR="002426FB" w:rsidRPr="00C212FD">
              <w:rPr>
                <w:rFonts w:ascii="Arial" w:hAnsi="Arial" w:cs="Arial"/>
                <w:b/>
                <w:sz w:val="18"/>
                <w:szCs w:val="18"/>
              </w:rPr>
              <w:t>Maximum</w:t>
            </w:r>
            <w:r w:rsidRPr="00C212FD">
              <w:rPr>
                <w:rFonts w:ascii="Arial" w:hAnsi="Arial" w:cs="Arial"/>
                <w:b/>
                <w:sz w:val="18"/>
                <w:szCs w:val="18"/>
              </w:rPr>
              <w:t xml:space="preserve"> Only)</w:t>
            </w:r>
            <w:bookmarkStart w:id="22" w:name="_GoBack"/>
            <w:bookmarkEnd w:id="22"/>
          </w:p>
        </w:tc>
      </w:tr>
      <w:tr w:rsidR="00C212FD" w:rsidRPr="00C212FD" w:rsidTr="00AF29C9">
        <w:tc>
          <w:tcPr>
            <w:tcW w:w="2376" w:type="dxa"/>
            <w:tcBorders>
              <w:left w:val="nil"/>
              <w:right w:val="nil"/>
            </w:tcBorders>
          </w:tcPr>
          <w:p w:rsidR="00460B64" w:rsidRPr="00C212FD" w:rsidRDefault="00460B64" w:rsidP="00AF29C9">
            <w:pPr>
              <w:rPr>
                <w:rFonts w:ascii="Arial" w:hAnsi="Arial" w:cs="Arial"/>
                <w:sz w:val="18"/>
                <w:szCs w:val="18"/>
              </w:rPr>
            </w:pPr>
          </w:p>
        </w:tc>
        <w:tc>
          <w:tcPr>
            <w:tcW w:w="993" w:type="dxa"/>
            <w:tcBorders>
              <w:left w:val="nil"/>
              <w:right w:val="nil"/>
            </w:tcBorders>
          </w:tcPr>
          <w:p w:rsidR="00460B64" w:rsidRPr="00C212FD" w:rsidRDefault="00460B64" w:rsidP="00AF29C9">
            <w:pPr>
              <w:rPr>
                <w:rFonts w:ascii="Arial" w:hAnsi="Arial" w:cs="Arial"/>
                <w:sz w:val="18"/>
                <w:szCs w:val="18"/>
              </w:rPr>
            </w:pPr>
          </w:p>
        </w:tc>
        <w:tc>
          <w:tcPr>
            <w:tcW w:w="1275" w:type="dxa"/>
            <w:tcBorders>
              <w:left w:val="nil"/>
              <w:right w:val="nil"/>
            </w:tcBorders>
          </w:tcPr>
          <w:p w:rsidR="00460B64" w:rsidRPr="00C212FD" w:rsidRDefault="00460B64" w:rsidP="00AF29C9">
            <w:pPr>
              <w:rPr>
                <w:rFonts w:ascii="Arial" w:hAnsi="Arial" w:cs="Arial"/>
                <w:sz w:val="18"/>
                <w:szCs w:val="18"/>
              </w:rPr>
            </w:pPr>
          </w:p>
        </w:tc>
      </w:tr>
      <w:tr w:rsidR="00C212FD" w:rsidRPr="00C212FD" w:rsidTr="00AF29C9">
        <w:tc>
          <w:tcPr>
            <w:tcW w:w="2376" w:type="dxa"/>
            <w:shd w:val="clear" w:color="auto" w:fill="003859"/>
          </w:tcPr>
          <w:p w:rsidR="00460B64" w:rsidRPr="00C212FD" w:rsidRDefault="00460B64" w:rsidP="00AF29C9">
            <w:pPr>
              <w:rPr>
                <w:rFonts w:ascii="Arial" w:hAnsi="Arial" w:cs="Arial"/>
                <w:b/>
                <w:sz w:val="18"/>
                <w:szCs w:val="18"/>
              </w:rPr>
            </w:pPr>
            <w:r w:rsidRPr="00C212FD">
              <w:rPr>
                <w:rFonts w:ascii="Arial" w:hAnsi="Arial" w:cs="Arial"/>
                <w:b/>
                <w:sz w:val="18"/>
                <w:szCs w:val="18"/>
              </w:rPr>
              <w:t>Room</w:t>
            </w:r>
          </w:p>
        </w:tc>
        <w:tc>
          <w:tcPr>
            <w:tcW w:w="993" w:type="dxa"/>
            <w:shd w:val="clear" w:color="auto" w:fill="003859"/>
          </w:tcPr>
          <w:p w:rsidR="00460B64" w:rsidRPr="00C212FD" w:rsidRDefault="00460B64" w:rsidP="00AF29C9">
            <w:pPr>
              <w:rPr>
                <w:rFonts w:ascii="Arial" w:hAnsi="Arial" w:cs="Arial"/>
                <w:b/>
                <w:sz w:val="18"/>
                <w:szCs w:val="18"/>
              </w:rPr>
            </w:pPr>
            <w:r w:rsidRPr="00C212FD">
              <w:rPr>
                <w:rFonts w:ascii="Arial" w:hAnsi="Arial" w:cs="Arial"/>
                <w:b/>
                <w:sz w:val="18"/>
                <w:szCs w:val="18"/>
              </w:rPr>
              <w:t>Theatre</w:t>
            </w:r>
          </w:p>
        </w:tc>
        <w:tc>
          <w:tcPr>
            <w:tcW w:w="1275" w:type="dxa"/>
            <w:shd w:val="clear" w:color="auto" w:fill="003859"/>
          </w:tcPr>
          <w:p w:rsidR="00460B64" w:rsidRPr="00C212FD" w:rsidRDefault="00460B64" w:rsidP="00AF29C9">
            <w:pPr>
              <w:rPr>
                <w:rFonts w:ascii="Arial" w:hAnsi="Arial" w:cs="Arial"/>
                <w:b/>
                <w:sz w:val="18"/>
                <w:szCs w:val="18"/>
              </w:rPr>
            </w:pPr>
            <w:r w:rsidRPr="00C212FD">
              <w:rPr>
                <w:rFonts w:ascii="Arial" w:hAnsi="Arial" w:cs="Arial"/>
                <w:b/>
                <w:sz w:val="18"/>
                <w:szCs w:val="18"/>
              </w:rPr>
              <w:t>Seated Tables</w:t>
            </w:r>
          </w:p>
        </w:tc>
      </w:tr>
      <w:tr w:rsidR="00C212FD" w:rsidRPr="00C212FD" w:rsidTr="00AF29C9">
        <w:tc>
          <w:tcPr>
            <w:tcW w:w="2376" w:type="dxa"/>
            <w:shd w:val="clear" w:color="auto" w:fill="003859"/>
          </w:tcPr>
          <w:p w:rsidR="00460B64" w:rsidRPr="00C212FD" w:rsidRDefault="00460B64" w:rsidP="00AF29C9">
            <w:pPr>
              <w:rPr>
                <w:rFonts w:ascii="Arial" w:hAnsi="Arial" w:cs="Arial"/>
                <w:sz w:val="18"/>
                <w:szCs w:val="18"/>
              </w:rPr>
            </w:pPr>
            <w:r w:rsidRPr="00C212FD">
              <w:rPr>
                <w:rFonts w:ascii="Arial" w:hAnsi="Arial" w:cs="Arial"/>
                <w:sz w:val="18"/>
                <w:szCs w:val="18"/>
              </w:rPr>
              <w:t>Session</w:t>
            </w:r>
            <w:r w:rsidR="00C212FD">
              <w:rPr>
                <w:rFonts w:ascii="Arial" w:hAnsi="Arial" w:cs="Arial"/>
                <w:sz w:val="18"/>
                <w:szCs w:val="18"/>
              </w:rPr>
              <w:t xml:space="preserve"> Room</w:t>
            </w:r>
          </w:p>
        </w:tc>
        <w:tc>
          <w:tcPr>
            <w:tcW w:w="993" w:type="dxa"/>
          </w:tcPr>
          <w:p w:rsidR="00460B64" w:rsidRPr="00C212FD" w:rsidRDefault="00460B64" w:rsidP="00AF29C9">
            <w:pPr>
              <w:rPr>
                <w:rFonts w:ascii="Arial" w:hAnsi="Arial" w:cs="Arial"/>
                <w:sz w:val="18"/>
                <w:szCs w:val="18"/>
              </w:rPr>
            </w:pPr>
            <w:r w:rsidRPr="00C212FD">
              <w:rPr>
                <w:rFonts w:ascii="Arial" w:hAnsi="Arial" w:cs="Arial"/>
                <w:sz w:val="18"/>
                <w:szCs w:val="18"/>
              </w:rPr>
              <w:t>100</w:t>
            </w:r>
          </w:p>
        </w:tc>
        <w:tc>
          <w:tcPr>
            <w:tcW w:w="1275" w:type="dxa"/>
          </w:tcPr>
          <w:p w:rsidR="00460B64" w:rsidRPr="00C212FD" w:rsidRDefault="00460B64" w:rsidP="00AF29C9">
            <w:pPr>
              <w:rPr>
                <w:rFonts w:ascii="Arial" w:hAnsi="Arial" w:cs="Arial"/>
                <w:sz w:val="18"/>
                <w:szCs w:val="18"/>
              </w:rPr>
            </w:pPr>
            <w:r w:rsidRPr="00C212FD">
              <w:rPr>
                <w:rFonts w:ascii="Arial" w:hAnsi="Arial" w:cs="Arial"/>
                <w:sz w:val="18"/>
                <w:szCs w:val="18"/>
              </w:rPr>
              <w:t>80</w:t>
            </w:r>
          </w:p>
        </w:tc>
      </w:tr>
      <w:tr w:rsidR="00C212FD" w:rsidRPr="00C212FD" w:rsidTr="00AF29C9">
        <w:tc>
          <w:tcPr>
            <w:tcW w:w="2376" w:type="dxa"/>
            <w:shd w:val="clear" w:color="auto" w:fill="003859"/>
          </w:tcPr>
          <w:p w:rsidR="00460B64" w:rsidRPr="00C212FD" w:rsidRDefault="00460B64" w:rsidP="00AF29C9">
            <w:pPr>
              <w:rPr>
                <w:rFonts w:ascii="Arial" w:hAnsi="Arial" w:cs="Arial"/>
                <w:sz w:val="18"/>
                <w:szCs w:val="18"/>
              </w:rPr>
            </w:pPr>
            <w:r w:rsidRPr="00C212FD">
              <w:rPr>
                <w:rFonts w:ascii="Arial" w:hAnsi="Arial" w:cs="Arial"/>
                <w:sz w:val="18"/>
                <w:szCs w:val="18"/>
              </w:rPr>
              <w:t>Meeting</w:t>
            </w:r>
            <w:r w:rsidR="00C212FD">
              <w:rPr>
                <w:rFonts w:ascii="Arial" w:hAnsi="Arial" w:cs="Arial"/>
                <w:sz w:val="18"/>
                <w:szCs w:val="18"/>
              </w:rPr>
              <w:t xml:space="preserve"> Room</w:t>
            </w:r>
          </w:p>
        </w:tc>
        <w:tc>
          <w:tcPr>
            <w:tcW w:w="993" w:type="dxa"/>
            <w:shd w:val="clear" w:color="auto" w:fill="89D0C8"/>
          </w:tcPr>
          <w:p w:rsidR="00460B64" w:rsidRPr="00C212FD" w:rsidRDefault="00460B64" w:rsidP="00AF29C9">
            <w:pPr>
              <w:rPr>
                <w:rFonts w:ascii="Arial" w:hAnsi="Arial" w:cs="Arial"/>
                <w:sz w:val="18"/>
                <w:szCs w:val="18"/>
              </w:rPr>
            </w:pPr>
            <w:r w:rsidRPr="00C212FD">
              <w:rPr>
                <w:rFonts w:ascii="Arial" w:hAnsi="Arial" w:cs="Arial"/>
                <w:sz w:val="18"/>
                <w:szCs w:val="18"/>
              </w:rPr>
              <w:t>26</w:t>
            </w:r>
          </w:p>
        </w:tc>
        <w:tc>
          <w:tcPr>
            <w:tcW w:w="1275" w:type="dxa"/>
            <w:shd w:val="clear" w:color="auto" w:fill="89D0C8"/>
          </w:tcPr>
          <w:p w:rsidR="00460B64" w:rsidRPr="00C212FD" w:rsidRDefault="00460B64" w:rsidP="00AF29C9">
            <w:pPr>
              <w:rPr>
                <w:rFonts w:ascii="Arial" w:hAnsi="Arial" w:cs="Arial"/>
                <w:sz w:val="18"/>
                <w:szCs w:val="18"/>
              </w:rPr>
            </w:pPr>
            <w:r w:rsidRPr="00C212FD">
              <w:rPr>
                <w:rFonts w:ascii="Arial" w:hAnsi="Arial" w:cs="Arial"/>
                <w:sz w:val="18"/>
                <w:szCs w:val="18"/>
              </w:rPr>
              <w:t>18</w:t>
            </w:r>
          </w:p>
        </w:tc>
      </w:tr>
      <w:tr w:rsidR="00C212FD" w:rsidRPr="00C212FD" w:rsidTr="00AF29C9">
        <w:tc>
          <w:tcPr>
            <w:tcW w:w="2376" w:type="dxa"/>
            <w:shd w:val="clear" w:color="auto" w:fill="003859"/>
          </w:tcPr>
          <w:p w:rsidR="00460B64" w:rsidRPr="00C212FD" w:rsidRDefault="00460B64" w:rsidP="00AF29C9">
            <w:pPr>
              <w:rPr>
                <w:rFonts w:ascii="Arial" w:hAnsi="Arial" w:cs="Arial"/>
                <w:sz w:val="18"/>
                <w:szCs w:val="18"/>
              </w:rPr>
            </w:pPr>
            <w:r w:rsidRPr="00C212FD">
              <w:rPr>
                <w:rFonts w:ascii="Arial" w:hAnsi="Arial" w:cs="Arial"/>
                <w:sz w:val="18"/>
                <w:szCs w:val="18"/>
              </w:rPr>
              <w:t>Session &amp; Meeting</w:t>
            </w:r>
            <w:r w:rsidR="00C212FD">
              <w:rPr>
                <w:rFonts w:ascii="Arial" w:hAnsi="Arial" w:cs="Arial"/>
                <w:sz w:val="18"/>
                <w:szCs w:val="18"/>
              </w:rPr>
              <w:t xml:space="preserve"> Room (partition opened)</w:t>
            </w:r>
          </w:p>
        </w:tc>
        <w:tc>
          <w:tcPr>
            <w:tcW w:w="993" w:type="dxa"/>
          </w:tcPr>
          <w:p w:rsidR="00460B64" w:rsidRPr="00C212FD" w:rsidRDefault="00460B64" w:rsidP="00AF29C9">
            <w:pPr>
              <w:rPr>
                <w:rFonts w:ascii="Arial" w:hAnsi="Arial" w:cs="Arial"/>
                <w:sz w:val="18"/>
                <w:szCs w:val="18"/>
              </w:rPr>
            </w:pPr>
            <w:r w:rsidRPr="00C212FD">
              <w:rPr>
                <w:rFonts w:ascii="Arial" w:hAnsi="Arial" w:cs="Arial"/>
                <w:sz w:val="18"/>
                <w:szCs w:val="18"/>
              </w:rPr>
              <w:t>120</w:t>
            </w:r>
          </w:p>
        </w:tc>
        <w:tc>
          <w:tcPr>
            <w:tcW w:w="1275" w:type="dxa"/>
          </w:tcPr>
          <w:p w:rsidR="00460B64" w:rsidRPr="00C212FD" w:rsidRDefault="00460B64" w:rsidP="00AF29C9">
            <w:pPr>
              <w:rPr>
                <w:rFonts w:ascii="Arial" w:hAnsi="Arial" w:cs="Arial"/>
                <w:sz w:val="18"/>
                <w:szCs w:val="18"/>
              </w:rPr>
            </w:pPr>
            <w:r w:rsidRPr="00C212FD">
              <w:rPr>
                <w:rFonts w:ascii="Arial" w:hAnsi="Arial" w:cs="Arial"/>
                <w:sz w:val="18"/>
                <w:szCs w:val="18"/>
              </w:rPr>
              <w:t>100</w:t>
            </w:r>
          </w:p>
        </w:tc>
      </w:tr>
      <w:tr w:rsidR="00C212FD" w:rsidRPr="00C212FD" w:rsidTr="00AF29C9">
        <w:tc>
          <w:tcPr>
            <w:tcW w:w="2376" w:type="dxa"/>
            <w:shd w:val="clear" w:color="auto" w:fill="003859"/>
          </w:tcPr>
          <w:p w:rsidR="00460B64" w:rsidRPr="00C212FD" w:rsidRDefault="00460B64" w:rsidP="00AF29C9">
            <w:pPr>
              <w:rPr>
                <w:rFonts w:ascii="Arial" w:hAnsi="Arial" w:cs="Arial"/>
                <w:sz w:val="18"/>
                <w:szCs w:val="18"/>
              </w:rPr>
            </w:pPr>
            <w:r w:rsidRPr="00C212FD">
              <w:rPr>
                <w:rFonts w:ascii="Arial" w:hAnsi="Arial" w:cs="Arial"/>
                <w:sz w:val="18"/>
                <w:szCs w:val="18"/>
              </w:rPr>
              <w:t>Purple</w:t>
            </w:r>
            <w:r w:rsidR="00C212FD">
              <w:rPr>
                <w:rFonts w:ascii="Arial" w:hAnsi="Arial" w:cs="Arial"/>
                <w:sz w:val="18"/>
                <w:szCs w:val="18"/>
              </w:rPr>
              <w:t xml:space="preserve"> Room</w:t>
            </w:r>
          </w:p>
        </w:tc>
        <w:tc>
          <w:tcPr>
            <w:tcW w:w="993" w:type="dxa"/>
            <w:shd w:val="clear" w:color="auto" w:fill="89D0C8"/>
          </w:tcPr>
          <w:p w:rsidR="00460B64" w:rsidRPr="00C212FD" w:rsidRDefault="00460B64" w:rsidP="00AF29C9">
            <w:pPr>
              <w:rPr>
                <w:rFonts w:ascii="Arial" w:hAnsi="Arial" w:cs="Arial"/>
                <w:sz w:val="18"/>
                <w:szCs w:val="18"/>
              </w:rPr>
            </w:pPr>
            <w:r w:rsidRPr="00C212FD">
              <w:rPr>
                <w:rFonts w:ascii="Arial" w:hAnsi="Arial" w:cs="Arial"/>
                <w:sz w:val="18"/>
                <w:szCs w:val="18"/>
              </w:rPr>
              <w:t>6</w:t>
            </w:r>
          </w:p>
        </w:tc>
        <w:tc>
          <w:tcPr>
            <w:tcW w:w="1275" w:type="dxa"/>
            <w:shd w:val="clear" w:color="auto" w:fill="89D0C8"/>
          </w:tcPr>
          <w:p w:rsidR="00460B64" w:rsidRPr="00C212FD" w:rsidRDefault="00460B64" w:rsidP="00AF29C9">
            <w:pPr>
              <w:rPr>
                <w:rFonts w:ascii="Arial" w:hAnsi="Arial" w:cs="Arial"/>
                <w:sz w:val="18"/>
                <w:szCs w:val="18"/>
              </w:rPr>
            </w:pPr>
            <w:r w:rsidRPr="00C212FD">
              <w:rPr>
                <w:rFonts w:ascii="Arial" w:hAnsi="Arial" w:cs="Arial"/>
                <w:sz w:val="18"/>
                <w:szCs w:val="18"/>
              </w:rPr>
              <w:t>n/a</w:t>
            </w:r>
          </w:p>
        </w:tc>
      </w:tr>
      <w:tr w:rsidR="00C212FD" w:rsidRPr="00C212FD" w:rsidTr="00AF29C9">
        <w:tc>
          <w:tcPr>
            <w:tcW w:w="2376" w:type="dxa"/>
            <w:shd w:val="clear" w:color="auto" w:fill="003859"/>
          </w:tcPr>
          <w:p w:rsidR="00460B64" w:rsidRPr="00C212FD" w:rsidRDefault="00C212FD" w:rsidP="00AF29C9">
            <w:pPr>
              <w:rPr>
                <w:rFonts w:ascii="Arial" w:hAnsi="Arial" w:cs="Arial"/>
                <w:sz w:val="18"/>
                <w:szCs w:val="18"/>
              </w:rPr>
            </w:pPr>
            <w:r>
              <w:rPr>
                <w:rFonts w:ascii="Arial" w:hAnsi="Arial" w:cs="Arial"/>
                <w:sz w:val="18"/>
                <w:szCs w:val="18"/>
              </w:rPr>
              <w:t>Green Room</w:t>
            </w:r>
          </w:p>
        </w:tc>
        <w:tc>
          <w:tcPr>
            <w:tcW w:w="993" w:type="dxa"/>
          </w:tcPr>
          <w:p w:rsidR="00460B64" w:rsidRPr="00C212FD" w:rsidRDefault="00C212FD" w:rsidP="00AF29C9">
            <w:pPr>
              <w:rPr>
                <w:rFonts w:ascii="Arial" w:hAnsi="Arial" w:cs="Arial"/>
                <w:sz w:val="18"/>
                <w:szCs w:val="18"/>
              </w:rPr>
            </w:pPr>
            <w:r>
              <w:rPr>
                <w:rFonts w:ascii="Arial" w:hAnsi="Arial" w:cs="Arial"/>
                <w:sz w:val="18"/>
                <w:szCs w:val="18"/>
              </w:rPr>
              <w:t>6</w:t>
            </w:r>
          </w:p>
        </w:tc>
        <w:tc>
          <w:tcPr>
            <w:tcW w:w="1275" w:type="dxa"/>
          </w:tcPr>
          <w:p w:rsidR="00460B64" w:rsidRPr="00C212FD" w:rsidRDefault="00460B64" w:rsidP="00AF29C9">
            <w:pPr>
              <w:rPr>
                <w:rFonts w:ascii="Arial" w:hAnsi="Arial" w:cs="Arial"/>
                <w:sz w:val="18"/>
                <w:szCs w:val="18"/>
              </w:rPr>
            </w:pPr>
            <w:r w:rsidRPr="00C212FD">
              <w:rPr>
                <w:rFonts w:ascii="Arial" w:hAnsi="Arial" w:cs="Arial"/>
                <w:sz w:val="18"/>
                <w:szCs w:val="18"/>
              </w:rPr>
              <w:t>n/a</w:t>
            </w:r>
          </w:p>
        </w:tc>
      </w:tr>
      <w:tr w:rsidR="00C212FD" w:rsidRPr="00C212FD" w:rsidTr="00AF29C9">
        <w:tc>
          <w:tcPr>
            <w:tcW w:w="2376" w:type="dxa"/>
            <w:shd w:val="clear" w:color="auto" w:fill="003859"/>
          </w:tcPr>
          <w:p w:rsidR="00460B64" w:rsidRPr="00C212FD" w:rsidRDefault="00C212FD" w:rsidP="00AF29C9">
            <w:pPr>
              <w:rPr>
                <w:rFonts w:ascii="Arial" w:hAnsi="Arial" w:cs="Arial"/>
                <w:sz w:val="18"/>
                <w:szCs w:val="18"/>
              </w:rPr>
            </w:pPr>
            <w:r>
              <w:rPr>
                <w:rFonts w:ascii="Arial" w:hAnsi="Arial" w:cs="Arial"/>
                <w:sz w:val="18"/>
                <w:szCs w:val="18"/>
              </w:rPr>
              <w:t>Interview Room</w:t>
            </w:r>
          </w:p>
        </w:tc>
        <w:tc>
          <w:tcPr>
            <w:tcW w:w="993" w:type="dxa"/>
            <w:shd w:val="clear" w:color="auto" w:fill="89D0C8"/>
          </w:tcPr>
          <w:p w:rsidR="00460B64" w:rsidRPr="00C212FD" w:rsidRDefault="00C212FD" w:rsidP="00AF29C9">
            <w:pPr>
              <w:rPr>
                <w:rFonts w:ascii="Arial" w:hAnsi="Arial" w:cs="Arial"/>
                <w:sz w:val="18"/>
                <w:szCs w:val="18"/>
              </w:rPr>
            </w:pPr>
            <w:r>
              <w:rPr>
                <w:rFonts w:ascii="Arial" w:hAnsi="Arial" w:cs="Arial"/>
                <w:sz w:val="18"/>
                <w:szCs w:val="18"/>
              </w:rPr>
              <w:t>3</w:t>
            </w:r>
          </w:p>
        </w:tc>
        <w:tc>
          <w:tcPr>
            <w:tcW w:w="1275" w:type="dxa"/>
            <w:shd w:val="clear" w:color="auto" w:fill="89D0C8"/>
          </w:tcPr>
          <w:p w:rsidR="00460B64" w:rsidRPr="00C212FD" w:rsidRDefault="00460B64" w:rsidP="00AF29C9">
            <w:pPr>
              <w:rPr>
                <w:rFonts w:ascii="Arial" w:hAnsi="Arial" w:cs="Arial"/>
                <w:sz w:val="18"/>
                <w:szCs w:val="18"/>
              </w:rPr>
            </w:pPr>
            <w:r w:rsidRPr="00C212FD">
              <w:rPr>
                <w:rFonts w:ascii="Arial" w:hAnsi="Arial" w:cs="Arial"/>
                <w:sz w:val="18"/>
                <w:szCs w:val="18"/>
              </w:rPr>
              <w:t>n/a</w:t>
            </w:r>
          </w:p>
        </w:tc>
      </w:tr>
    </w:tbl>
    <w:p w:rsidR="00207E35" w:rsidRDefault="00207E35" w:rsidP="00AF29C9">
      <w:pPr>
        <w:rPr>
          <w:rFonts w:ascii="Arial" w:hAnsi="Arial" w:cs="Arial"/>
          <w:color w:val="003859"/>
        </w:rPr>
      </w:pPr>
    </w:p>
    <w:sectPr w:rsidR="00207E35" w:rsidSect="00D260F1">
      <w:type w:val="continuous"/>
      <w:pgSz w:w="11906" w:h="16838"/>
      <w:pgMar w:top="567" w:right="720" w:bottom="720" w:left="720" w:header="709" w:footer="709" w:gutter="0"/>
      <w:cols w:space="3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95_"/>
      </v:shape>
    </w:pict>
  </w:numPicBullet>
  <w:abstractNum w:abstractNumId="0">
    <w:nsid w:val="02C036A6"/>
    <w:multiLevelType w:val="hybridMultilevel"/>
    <w:tmpl w:val="855CB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834736"/>
    <w:multiLevelType w:val="hybridMultilevel"/>
    <w:tmpl w:val="30B4C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4A746E"/>
    <w:multiLevelType w:val="hybridMultilevel"/>
    <w:tmpl w:val="F96AEE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FAF6CD2"/>
    <w:multiLevelType w:val="hybridMultilevel"/>
    <w:tmpl w:val="EADE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58790E"/>
    <w:multiLevelType w:val="hybridMultilevel"/>
    <w:tmpl w:val="04F6D2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4E267746">
      <w:start w:val="1"/>
      <w:numFmt w:val="decimal"/>
      <w:lvlText w:val="%4&gt;"/>
      <w:lvlJc w:val="left"/>
      <w:pPr>
        <w:ind w:left="2880" w:hanging="360"/>
      </w:pPr>
      <w:rPr>
        <w:rFonts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D6F651F"/>
    <w:multiLevelType w:val="hybridMultilevel"/>
    <w:tmpl w:val="F2EE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E5317D1"/>
    <w:multiLevelType w:val="hybridMultilevel"/>
    <w:tmpl w:val="A182A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E54E53"/>
    <w:multiLevelType w:val="hybridMultilevel"/>
    <w:tmpl w:val="03809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4EB09B3"/>
    <w:multiLevelType w:val="hybridMultilevel"/>
    <w:tmpl w:val="B2ECB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0B2CCB"/>
    <w:multiLevelType w:val="hybridMultilevel"/>
    <w:tmpl w:val="DCB0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4367B2"/>
    <w:multiLevelType w:val="hybridMultilevel"/>
    <w:tmpl w:val="E30CC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3BE377A"/>
    <w:multiLevelType w:val="hybridMultilevel"/>
    <w:tmpl w:val="1BAC1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48922C1"/>
    <w:multiLevelType w:val="hybridMultilevel"/>
    <w:tmpl w:val="F79E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452827"/>
    <w:multiLevelType w:val="hybridMultilevel"/>
    <w:tmpl w:val="C6BCD7C0"/>
    <w:lvl w:ilvl="0" w:tplc="0C09000F">
      <w:start w:val="1"/>
      <w:numFmt w:val="decimal"/>
      <w:lvlText w:val="%1."/>
      <w:lvlJc w:val="left"/>
      <w:pPr>
        <w:ind w:left="3600" w:hanging="360"/>
      </w:p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14">
    <w:nsid w:val="3FBF4622"/>
    <w:multiLevelType w:val="hybridMultilevel"/>
    <w:tmpl w:val="A072D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59722D32"/>
    <w:multiLevelType w:val="hybridMultilevel"/>
    <w:tmpl w:val="32D68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A4C4440"/>
    <w:multiLevelType w:val="hybridMultilevel"/>
    <w:tmpl w:val="2FE6E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DA11797"/>
    <w:multiLevelType w:val="hybridMultilevel"/>
    <w:tmpl w:val="BF860824"/>
    <w:lvl w:ilvl="0" w:tplc="0C090001">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750949"/>
    <w:multiLevelType w:val="hybridMultilevel"/>
    <w:tmpl w:val="9C841C08"/>
    <w:lvl w:ilvl="0" w:tplc="E22A0182">
      <w:start w:val="1"/>
      <w:numFmt w:val="bullet"/>
      <w:lvlText w:val=""/>
      <w:lvlJc w:val="left"/>
      <w:pPr>
        <w:ind w:left="720" w:hanging="360"/>
      </w:pPr>
      <w:rPr>
        <w:rFonts w:ascii="Wingdings" w:hAnsi="Wingdings" w:hint="default"/>
        <w:color w:val="00385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7A450B5A"/>
    <w:multiLevelType w:val="hybridMultilevel"/>
    <w:tmpl w:val="772EB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7A875972"/>
    <w:multiLevelType w:val="hybridMultilevel"/>
    <w:tmpl w:val="45BCB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18"/>
  </w:num>
  <w:num w:numId="3">
    <w:abstractNumId w:val="12"/>
  </w:num>
  <w:num w:numId="4">
    <w:abstractNumId w:val="10"/>
  </w:num>
  <w:num w:numId="5">
    <w:abstractNumId w:val="1"/>
  </w:num>
  <w:num w:numId="6">
    <w:abstractNumId w:val="8"/>
  </w:num>
  <w:num w:numId="7">
    <w:abstractNumId w:val="2"/>
  </w:num>
  <w:num w:numId="8">
    <w:abstractNumId w:val="14"/>
  </w:num>
  <w:num w:numId="9">
    <w:abstractNumId w:val="16"/>
  </w:num>
  <w:num w:numId="10">
    <w:abstractNumId w:val="11"/>
  </w:num>
  <w:num w:numId="11">
    <w:abstractNumId w:val="15"/>
  </w:num>
  <w:num w:numId="12">
    <w:abstractNumId w:val="19"/>
  </w:num>
  <w:num w:numId="13">
    <w:abstractNumId w:val="20"/>
  </w:num>
  <w:num w:numId="14">
    <w:abstractNumId w:val="4"/>
  </w:num>
  <w:num w:numId="15">
    <w:abstractNumId w:val="13"/>
  </w:num>
  <w:num w:numId="16">
    <w:abstractNumId w:val="0"/>
  </w:num>
  <w:num w:numId="17">
    <w:abstractNumId w:val="3"/>
  </w:num>
  <w:num w:numId="18">
    <w:abstractNumId w:val="9"/>
  </w:num>
  <w:num w:numId="19">
    <w:abstractNumId w:val="7"/>
  </w:num>
  <w:num w:numId="20">
    <w:abstractNumId w:val="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documentProtection w:edit="forms" w:formatting="1"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756"/>
    <w:rsid w:val="00027756"/>
    <w:rsid w:val="00077BCE"/>
    <w:rsid w:val="000B2547"/>
    <w:rsid w:val="000C46A2"/>
    <w:rsid w:val="000E3AED"/>
    <w:rsid w:val="00103050"/>
    <w:rsid w:val="001400E6"/>
    <w:rsid w:val="00156557"/>
    <w:rsid w:val="001A1049"/>
    <w:rsid w:val="001D1C00"/>
    <w:rsid w:val="001F7DEE"/>
    <w:rsid w:val="00207E35"/>
    <w:rsid w:val="00217A86"/>
    <w:rsid w:val="0023355E"/>
    <w:rsid w:val="002426FB"/>
    <w:rsid w:val="002913FE"/>
    <w:rsid w:val="002F102E"/>
    <w:rsid w:val="002F3D4A"/>
    <w:rsid w:val="003331E2"/>
    <w:rsid w:val="00347164"/>
    <w:rsid w:val="003934D4"/>
    <w:rsid w:val="003D6C50"/>
    <w:rsid w:val="003D6F32"/>
    <w:rsid w:val="003E0962"/>
    <w:rsid w:val="004248EA"/>
    <w:rsid w:val="00460B64"/>
    <w:rsid w:val="004752E4"/>
    <w:rsid w:val="004978B9"/>
    <w:rsid w:val="004C49E2"/>
    <w:rsid w:val="004D4EC1"/>
    <w:rsid w:val="004E658E"/>
    <w:rsid w:val="00562DC5"/>
    <w:rsid w:val="005B6F95"/>
    <w:rsid w:val="005B78BB"/>
    <w:rsid w:val="005F2555"/>
    <w:rsid w:val="005F7A89"/>
    <w:rsid w:val="00652743"/>
    <w:rsid w:val="00704BFB"/>
    <w:rsid w:val="00760479"/>
    <w:rsid w:val="00773858"/>
    <w:rsid w:val="0078058E"/>
    <w:rsid w:val="007B683B"/>
    <w:rsid w:val="007E5D2E"/>
    <w:rsid w:val="00895898"/>
    <w:rsid w:val="008B303F"/>
    <w:rsid w:val="00904C1C"/>
    <w:rsid w:val="00933CF7"/>
    <w:rsid w:val="009721FA"/>
    <w:rsid w:val="009923AD"/>
    <w:rsid w:val="009F1CD7"/>
    <w:rsid w:val="00A03D71"/>
    <w:rsid w:val="00A17BE3"/>
    <w:rsid w:val="00A304D0"/>
    <w:rsid w:val="00A36400"/>
    <w:rsid w:val="00A748A9"/>
    <w:rsid w:val="00AD12A5"/>
    <w:rsid w:val="00AD2CA2"/>
    <w:rsid w:val="00AF29C9"/>
    <w:rsid w:val="00AF69FA"/>
    <w:rsid w:val="00B06D48"/>
    <w:rsid w:val="00B31B74"/>
    <w:rsid w:val="00B4241C"/>
    <w:rsid w:val="00B86B97"/>
    <w:rsid w:val="00B91783"/>
    <w:rsid w:val="00BC0C1E"/>
    <w:rsid w:val="00BE04AD"/>
    <w:rsid w:val="00C16701"/>
    <w:rsid w:val="00C212FD"/>
    <w:rsid w:val="00C36434"/>
    <w:rsid w:val="00C64F77"/>
    <w:rsid w:val="00C81A47"/>
    <w:rsid w:val="00CA3E11"/>
    <w:rsid w:val="00CE5E39"/>
    <w:rsid w:val="00D260F1"/>
    <w:rsid w:val="00D275B4"/>
    <w:rsid w:val="00D2765E"/>
    <w:rsid w:val="00DD3484"/>
    <w:rsid w:val="00DE5291"/>
    <w:rsid w:val="00E14A89"/>
    <w:rsid w:val="00E31E64"/>
    <w:rsid w:val="00E33B2A"/>
    <w:rsid w:val="00E61F57"/>
    <w:rsid w:val="00EB3736"/>
    <w:rsid w:val="00EB7D74"/>
    <w:rsid w:val="00F03C40"/>
    <w:rsid w:val="00F413BD"/>
    <w:rsid w:val="00F843B5"/>
    <w:rsid w:val="00FB1430"/>
    <w:rsid w:val="00FE6E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756"/>
    <w:rPr>
      <w:color w:val="0000FF" w:themeColor="hyperlink"/>
      <w:u w:val="single"/>
    </w:rPr>
  </w:style>
  <w:style w:type="paragraph" w:styleId="BalloonText">
    <w:name w:val="Balloon Text"/>
    <w:basedOn w:val="Normal"/>
    <w:link w:val="BalloonTextChar"/>
    <w:uiPriority w:val="99"/>
    <w:semiHidden/>
    <w:unhideWhenUsed/>
    <w:rsid w:val="0002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756"/>
    <w:rPr>
      <w:rFonts w:ascii="Tahoma" w:hAnsi="Tahoma" w:cs="Tahoma"/>
      <w:sz w:val="16"/>
      <w:szCs w:val="16"/>
    </w:rPr>
  </w:style>
  <w:style w:type="table" w:styleId="TableGrid">
    <w:name w:val="Table Grid"/>
    <w:basedOn w:val="TableNormal"/>
    <w:uiPriority w:val="59"/>
    <w:rsid w:val="00B91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B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B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B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AE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D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27756"/>
    <w:rPr>
      <w:color w:val="0000FF" w:themeColor="hyperlink"/>
      <w:u w:val="single"/>
    </w:rPr>
  </w:style>
  <w:style w:type="paragraph" w:styleId="BalloonText">
    <w:name w:val="Balloon Text"/>
    <w:basedOn w:val="Normal"/>
    <w:link w:val="BalloonTextChar"/>
    <w:uiPriority w:val="99"/>
    <w:semiHidden/>
    <w:unhideWhenUsed/>
    <w:rsid w:val="000277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7756"/>
    <w:rPr>
      <w:rFonts w:ascii="Tahoma" w:hAnsi="Tahoma" w:cs="Tahoma"/>
      <w:sz w:val="16"/>
      <w:szCs w:val="16"/>
    </w:rPr>
  </w:style>
  <w:style w:type="table" w:styleId="TableGrid">
    <w:name w:val="Table Grid"/>
    <w:basedOn w:val="TableNormal"/>
    <w:uiPriority w:val="59"/>
    <w:rsid w:val="00B91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276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B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B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B6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3A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clarence.nsw.gov.au" TargetMode="External"/><Relationship Id="rId3"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9.tif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B1CE8C3B</Template>
  <TotalTime>15</TotalTime>
  <Pages>7</Pages>
  <Words>2456</Words>
  <Characters>12559</Characters>
  <Application>Microsoft Office Word</Application>
  <DocSecurity>0</DocSecurity>
  <Lines>488</Lines>
  <Paragraphs>335</Paragraphs>
  <ScaleCrop>false</ScaleCrop>
  <HeadingPairs>
    <vt:vector size="2" baseType="variant">
      <vt:variant>
        <vt:lpstr>Title</vt:lpstr>
      </vt:variant>
      <vt:variant>
        <vt:i4>1</vt:i4>
      </vt:variant>
    </vt:vector>
  </HeadingPairs>
  <TitlesOfParts>
    <vt:vector size="1" baseType="lpstr">
      <vt:lpstr/>
    </vt:vector>
  </TitlesOfParts>
  <Company>Clarence Valley Council</Company>
  <LinksUpToDate>false</LinksUpToDate>
  <CharactersWithSpaces>14771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Rob Becker</cp:lastModifiedBy>
  <cp:revision>4</cp:revision>
  <cp:lastPrinted>2018-07-04T06:41:00Z</cp:lastPrinted>
  <dcterms:created xsi:type="dcterms:W3CDTF">2021-07-14T23:01:00Z</dcterms:created>
  <dcterms:modified xsi:type="dcterms:W3CDTF">2021-07-14T23:15:00Z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